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A602E" w14:textId="77777777" w:rsidR="000D204F" w:rsidRPr="009C70B0" w:rsidRDefault="000D204F"/>
    <w:p w14:paraId="67D2F976" w14:textId="5139F28B" w:rsidR="00EA16C5" w:rsidRPr="009C70B0" w:rsidRDefault="00AF3802">
      <w:pPr>
        <w:rPr>
          <w:b/>
          <w:bCs/>
        </w:rPr>
      </w:pPr>
      <w:r w:rsidRPr="2D55198D">
        <w:rPr>
          <w:b/>
          <w:bCs/>
          <w:sz w:val="32"/>
          <w:szCs w:val="32"/>
        </w:rPr>
        <w:t>Senior Policy Analyst</w:t>
      </w:r>
      <w:r>
        <w:br/>
      </w:r>
      <w:r w:rsidR="00B87937">
        <w:t>IEEP UK</w:t>
      </w:r>
    </w:p>
    <w:p w14:paraId="3B276C65" w14:textId="77777777" w:rsidR="00EA16C5" w:rsidRPr="00EA16C5" w:rsidRDefault="00EA16C5" w:rsidP="00EA16C5">
      <w:pPr>
        <w:shd w:val="clear" w:color="auto" w:fill="FFFFFF"/>
        <w:spacing w:before="375" w:after="300" w:line="240" w:lineRule="auto"/>
        <w:rPr>
          <w:rFonts w:eastAsia="Times New Roman" w:cs="Arial"/>
          <w:b/>
          <w:bCs/>
          <w:color w:val="000000"/>
          <w:kern w:val="0"/>
          <w:lang w:eastAsia="en-GB"/>
        </w:rPr>
      </w:pPr>
      <w:r w:rsidRPr="00EA16C5">
        <w:rPr>
          <w:rFonts w:eastAsia="Times New Roman" w:cs="Arial"/>
          <w:b/>
          <w:bCs/>
          <w:color w:val="000000"/>
          <w:kern w:val="0"/>
          <w:lang w:eastAsia="en-GB"/>
        </w:rPr>
        <w:t>Job description</w:t>
      </w:r>
    </w:p>
    <w:p w14:paraId="727624AC" w14:textId="5B3A2C37" w:rsidR="00EA16C5" w:rsidRPr="00EA16C5" w:rsidRDefault="00EA16C5" w:rsidP="523413BD">
      <w:pPr>
        <w:numPr>
          <w:ilvl w:val="0"/>
          <w:numId w:val="1"/>
        </w:numPr>
        <w:shd w:val="clear" w:color="auto" w:fill="FFFFFF" w:themeFill="background1"/>
        <w:spacing w:before="100" w:beforeAutospacing="1" w:after="100" w:afterAutospacing="1" w:line="240" w:lineRule="auto"/>
        <w:rPr>
          <w:rFonts w:eastAsia="Times New Roman" w:cs="Arial"/>
          <w:color w:val="000000"/>
          <w:kern w:val="0"/>
          <w:lang w:eastAsia="en-GB"/>
        </w:rPr>
      </w:pPr>
      <w:r w:rsidRPr="00EA16C5">
        <w:rPr>
          <w:rFonts w:eastAsia="Times New Roman" w:cs="Arial"/>
          <w:b/>
          <w:bCs/>
          <w:color w:val="000000"/>
          <w:kern w:val="0"/>
          <w:lang w:eastAsia="en-GB"/>
        </w:rPr>
        <w:t>Gross Annual Salary: </w:t>
      </w:r>
      <w:r w:rsidR="00A50AA7" w:rsidRPr="007D1603">
        <w:rPr>
          <w:rFonts w:eastAsia="Times New Roman" w:cs="Arial"/>
          <w:color w:val="000000"/>
          <w:kern w:val="0"/>
          <w:lang w:eastAsia="en-GB"/>
        </w:rPr>
        <w:t>£</w:t>
      </w:r>
      <w:r w:rsidR="006C48F9" w:rsidRPr="007D1603">
        <w:rPr>
          <w:rFonts w:eastAsia="Times New Roman" w:cs="Arial"/>
          <w:color w:val="000000"/>
          <w:kern w:val="0"/>
          <w:lang w:eastAsia="en-GB"/>
        </w:rPr>
        <w:t>3</w:t>
      </w:r>
      <w:r w:rsidR="00E41852">
        <w:rPr>
          <w:rFonts w:eastAsia="Times New Roman" w:cs="Arial"/>
          <w:color w:val="000000"/>
          <w:kern w:val="0"/>
          <w:lang w:eastAsia="en-GB"/>
        </w:rPr>
        <w:t>9</w:t>
      </w:r>
      <w:r w:rsidR="00A50AA7" w:rsidRPr="007D1603">
        <w:rPr>
          <w:rFonts w:eastAsia="Times New Roman" w:cs="Arial"/>
          <w:color w:val="000000"/>
          <w:kern w:val="0"/>
          <w:lang w:eastAsia="en-GB"/>
        </w:rPr>
        <w:t>,</w:t>
      </w:r>
      <w:r w:rsidR="00E41852">
        <w:rPr>
          <w:rFonts w:eastAsia="Times New Roman" w:cs="Arial"/>
          <w:color w:val="000000"/>
          <w:kern w:val="0"/>
          <w:lang w:eastAsia="en-GB"/>
        </w:rPr>
        <w:t>258</w:t>
      </w:r>
      <w:r w:rsidRPr="00EA16C5">
        <w:rPr>
          <w:rFonts w:eastAsia="Times New Roman" w:cs="Arial"/>
          <w:color w:val="000000"/>
          <w:kern w:val="0"/>
          <w:lang w:eastAsia="en-GB"/>
        </w:rPr>
        <w:t xml:space="preserve"> full-time</w:t>
      </w:r>
      <w:r w:rsidR="00C42F0C" w:rsidRPr="007D1603">
        <w:rPr>
          <w:rFonts w:eastAsia="Times New Roman" w:cs="Arial"/>
          <w:color w:val="000000"/>
          <w:kern w:val="0"/>
          <w:lang w:eastAsia="en-GB"/>
        </w:rPr>
        <w:t xml:space="preserve"> pro rata (post offered at 0.6 </w:t>
      </w:r>
      <w:r w:rsidR="006E4319" w:rsidRPr="007D1603">
        <w:rPr>
          <w:rFonts w:eastAsia="Times New Roman" w:cs="Arial"/>
          <w:color w:val="000000"/>
          <w:kern w:val="0"/>
          <w:lang w:eastAsia="en-GB"/>
        </w:rPr>
        <w:t>FTE</w:t>
      </w:r>
      <w:r w:rsidR="00F7763F" w:rsidRPr="007D1603">
        <w:rPr>
          <w:rFonts w:eastAsia="Times New Roman" w:cs="Arial"/>
          <w:color w:val="000000"/>
          <w:kern w:val="0"/>
          <w:lang w:eastAsia="en-GB"/>
        </w:rPr>
        <w:t xml:space="preserve"> i.e. </w:t>
      </w:r>
      <w:r w:rsidR="00A44530" w:rsidRPr="007D1603">
        <w:rPr>
          <w:rFonts w:eastAsia="Times New Roman" w:cs="Arial"/>
          <w:color w:val="000000"/>
          <w:kern w:val="0"/>
          <w:lang w:eastAsia="en-GB"/>
        </w:rPr>
        <w:t>£2</w:t>
      </w:r>
      <w:r w:rsidR="00E41852">
        <w:rPr>
          <w:rFonts w:eastAsia="Times New Roman" w:cs="Arial"/>
          <w:color w:val="000000"/>
          <w:kern w:val="0"/>
          <w:lang w:eastAsia="en-GB"/>
        </w:rPr>
        <w:t>3</w:t>
      </w:r>
      <w:r w:rsidR="00A44530" w:rsidRPr="007D1603">
        <w:rPr>
          <w:rFonts w:eastAsia="Times New Roman" w:cs="Arial"/>
          <w:color w:val="000000"/>
          <w:kern w:val="0"/>
          <w:lang w:eastAsia="en-GB"/>
        </w:rPr>
        <w:t>,</w:t>
      </w:r>
      <w:r w:rsidR="00E41852">
        <w:rPr>
          <w:rFonts w:eastAsia="Times New Roman" w:cs="Arial"/>
          <w:color w:val="000000"/>
          <w:kern w:val="0"/>
          <w:lang w:eastAsia="en-GB"/>
        </w:rPr>
        <w:t>55</w:t>
      </w:r>
      <w:r w:rsidR="009C7150">
        <w:rPr>
          <w:rFonts w:eastAsia="Times New Roman" w:cs="Arial"/>
          <w:color w:val="000000"/>
          <w:kern w:val="0"/>
          <w:lang w:eastAsia="en-GB"/>
        </w:rPr>
        <w:t>5</w:t>
      </w:r>
      <w:r w:rsidR="006E4319" w:rsidRPr="007D1603">
        <w:rPr>
          <w:rFonts w:eastAsia="Times New Roman" w:cs="Arial"/>
          <w:color w:val="000000"/>
          <w:kern w:val="0"/>
          <w:lang w:eastAsia="en-GB"/>
        </w:rPr>
        <w:t xml:space="preserve">, with the potential </w:t>
      </w:r>
      <w:r w:rsidR="00AE147B" w:rsidRPr="007D1603">
        <w:rPr>
          <w:rFonts w:eastAsia="Times New Roman" w:cs="Arial"/>
          <w:color w:val="000000"/>
          <w:kern w:val="0"/>
          <w:lang w:eastAsia="en-GB"/>
        </w:rPr>
        <w:t>to rise to</w:t>
      </w:r>
      <w:r w:rsidR="00C42F0C" w:rsidRPr="007D1603">
        <w:rPr>
          <w:rFonts w:eastAsia="Times New Roman" w:cs="Arial"/>
          <w:color w:val="000000"/>
          <w:kern w:val="0"/>
          <w:lang w:eastAsia="en-GB"/>
        </w:rPr>
        <w:t xml:space="preserve"> 1 FTE)</w:t>
      </w:r>
      <w:r w:rsidRPr="00EA16C5">
        <w:rPr>
          <w:rFonts w:eastAsia="Times New Roman" w:cs="Arial"/>
          <w:color w:val="000000"/>
          <w:kern w:val="0"/>
          <w:lang w:eastAsia="en-GB"/>
        </w:rPr>
        <w:t xml:space="preserve">. In addition, </w:t>
      </w:r>
      <w:r w:rsidR="00A50AA7" w:rsidRPr="007D1603">
        <w:rPr>
          <w:rFonts w:eastAsia="Times New Roman" w:cs="Arial"/>
          <w:color w:val="000000"/>
          <w:kern w:val="0"/>
          <w:lang w:eastAsia="en-GB"/>
        </w:rPr>
        <w:t>IEE</w:t>
      </w:r>
      <w:r w:rsidR="00FC2F26" w:rsidRPr="007D1603">
        <w:rPr>
          <w:rFonts w:eastAsia="Times New Roman" w:cs="Arial"/>
          <w:color w:val="000000"/>
          <w:kern w:val="0"/>
          <w:lang w:eastAsia="en-GB"/>
        </w:rPr>
        <w:t xml:space="preserve">P UK </w:t>
      </w:r>
      <w:r w:rsidRPr="00EA16C5">
        <w:rPr>
          <w:rFonts w:eastAsia="Times New Roman" w:cs="Arial"/>
          <w:color w:val="000000"/>
          <w:kern w:val="0"/>
          <w:lang w:eastAsia="en-GB"/>
        </w:rPr>
        <w:t xml:space="preserve">matches pension contributions up to </w:t>
      </w:r>
      <w:r w:rsidR="00FC2F26" w:rsidRPr="007D1603">
        <w:rPr>
          <w:rFonts w:eastAsia="Times New Roman" w:cs="Arial"/>
          <w:color w:val="000000"/>
          <w:kern w:val="0"/>
          <w:lang w:eastAsia="en-GB"/>
        </w:rPr>
        <w:t>6</w:t>
      </w:r>
      <w:r w:rsidRPr="00EA16C5">
        <w:rPr>
          <w:rFonts w:eastAsia="Times New Roman" w:cs="Arial"/>
          <w:color w:val="000000"/>
          <w:kern w:val="0"/>
          <w:lang w:eastAsia="en-GB"/>
        </w:rPr>
        <w:t>% of gross salary.</w:t>
      </w:r>
    </w:p>
    <w:p w14:paraId="3969CD5A" w14:textId="7BC8DB1E" w:rsidR="00EA16C5" w:rsidRPr="00EA16C5" w:rsidRDefault="00EA16C5" w:rsidP="00EA16C5">
      <w:pPr>
        <w:numPr>
          <w:ilvl w:val="0"/>
          <w:numId w:val="1"/>
        </w:numPr>
        <w:shd w:val="clear" w:color="auto" w:fill="FFFFFF"/>
        <w:spacing w:before="100" w:beforeAutospacing="1" w:after="100" w:afterAutospacing="1" w:line="240" w:lineRule="auto"/>
        <w:rPr>
          <w:rFonts w:eastAsia="Times New Roman" w:cs="Arial"/>
          <w:color w:val="000000"/>
          <w:kern w:val="0"/>
          <w:lang w:eastAsia="en-GB"/>
        </w:rPr>
      </w:pPr>
      <w:r w:rsidRPr="00EA16C5">
        <w:rPr>
          <w:rFonts w:eastAsia="Times New Roman" w:cs="Arial"/>
          <w:b/>
          <w:bCs/>
          <w:color w:val="000000"/>
          <w:kern w:val="0"/>
          <w:lang w:eastAsia="en-GB"/>
        </w:rPr>
        <w:t>Hours: </w:t>
      </w:r>
      <w:r w:rsidR="00FC2F26" w:rsidRPr="009C70B0">
        <w:rPr>
          <w:rFonts w:eastAsia="Times New Roman" w:cs="Arial"/>
          <w:color w:val="000000"/>
          <w:kern w:val="0"/>
          <w:lang w:eastAsia="en-GB"/>
        </w:rPr>
        <w:t>0.6 FTE</w:t>
      </w:r>
      <w:r w:rsidR="00FC2F26" w:rsidRPr="009C70B0">
        <w:rPr>
          <w:rFonts w:eastAsia="Times New Roman" w:cs="Arial"/>
          <w:b/>
          <w:bCs/>
          <w:color w:val="000000"/>
          <w:kern w:val="0"/>
          <w:lang w:eastAsia="en-GB"/>
        </w:rPr>
        <w:t xml:space="preserve"> </w:t>
      </w:r>
      <w:r w:rsidRPr="00EA16C5">
        <w:rPr>
          <w:rFonts w:eastAsia="Times New Roman" w:cs="Arial"/>
          <w:color w:val="000000"/>
          <w:kern w:val="0"/>
          <w:lang w:eastAsia="en-GB"/>
        </w:rPr>
        <w:t>(</w:t>
      </w:r>
      <w:r w:rsidR="00FC2F26" w:rsidRPr="009C70B0">
        <w:rPr>
          <w:rFonts w:eastAsia="Times New Roman" w:cs="Arial"/>
          <w:color w:val="000000"/>
          <w:kern w:val="0"/>
          <w:lang w:eastAsia="en-GB"/>
        </w:rPr>
        <w:t>21</w:t>
      </w:r>
      <w:r w:rsidRPr="00EA16C5">
        <w:rPr>
          <w:rFonts w:eastAsia="Times New Roman" w:cs="Arial"/>
          <w:color w:val="000000"/>
          <w:kern w:val="0"/>
          <w:lang w:eastAsia="en-GB"/>
        </w:rPr>
        <w:t xml:space="preserve"> hours / </w:t>
      </w:r>
      <w:r w:rsidR="00FC2F26" w:rsidRPr="009C70B0">
        <w:rPr>
          <w:rFonts w:eastAsia="Times New Roman" w:cs="Arial"/>
          <w:color w:val="000000"/>
          <w:kern w:val="0"/>
          <w:lang w:eastAsia="en-GB"/>
        </w:rPr>
        <w:t>3</w:t>
      </w:r>
      <w:r w:rsidRPr="00EA16C5">
        <w:rPr>
          <w:rFonts w:eastAsia="Times New Roman" w:cs="Arial"/>
          <w:color w:val="000000"/>
          <w:kern w:val="0"/>
          <w:lang w:eastAsia="en-GB"/>
        </w:rPr>
        <w:t xml:space="preserve"> days per week)</w:t>
      </w:r>
    </w:p>
    <w:p w14:paraId="2AF7BAB5" w14:textId="63D30835" w:rsidR="00EA16C5" w:rsidRPr="009C7150" w:rsidRDefault="00EA16C5" w:rsidP="009C7150">
      <w:pPr>
        <w:numPr>
          <w:ilvl w:val="0"/>
          <w:numId w:val="1"/>
        </w:numPr>
        <w:shd w:val="clear" w:color="auto" w:fill="FFFFFF" w:themeFill="background1"/>
        <w:spacing w:before="100" w:beforeAutospacing="1" w:after="100" w:afterAutospacing="1" w:line="240" w:lineRule="auto"/>
        <w:rPr>
          <w:rFonts w:ascii="Aptos" w:eastAsia="Aptos" w:hAnsi="Aptos" w:cs="Aptos"/>
          <w:color w:val="000000"/>
          <w:kern w:val="0"/>
        </w:rPr>
      </w:pPr>
      <w:r w:rsidRPr="00EA16C5">
        <w:rPr>
          <w:rFonts w:eastAsia="Times New Roman" w:cs="Arial"/>
          <w:b/>
          <w:bCs/>
          <w:color w:val="000000"/>
          <w:kern w:val="0"/>
          <w:lang w:eastAsia="en-GB"/>
        </w:rPr>
        <w:t>Location: </w:t>
      </w:r>
      <w:r w:rsidR="132D1FBF" w:rsidRPr="0EFCB5C5">
        <w:rPr>
          <w:rFonts w:ascii="Aptos" w:eastAsia="Aptos" w:hAnsi="Aptos" w:cs="Aptos"/>
          <w:color w:val="000000" w:themeColor="text1"/>
        </w:rPr>
        <w:t xml:space="preserve"> Mostly remote working. IEEP UK has occasional hot desking space at Sustainable Ventures, Waterloo, London. Therefore, in line with the whole IEEP UK team, the post will be home-based, with regular travel to London, other parts of the UK, Brussels and other parts of Europe as required.</w:t>
      </w:r>
      <w:r w:rsidR="132D1FBF" w:rsidRPr="0EFCB5C5">
        <w:rPr>
          <w:rFonts w:eastAsia="Arial"/>
        </w:rPr>
        <w:t xml:space="preserve"> </w:t>
      </w:r>
    </w:p>
    <w:p w14:paraId="7CC27064" w14:textId="6F36AD8A" w:rsidR="00EA16C5" w:rsidRPr="00EA16C5" w:rsidRDefault="00EA16C5" w:rsidP="00EA16C5">
      <w:pPr>
        <w:numPr>
          <w:ilvl w:val="0"/>
          <w:numId w:val="1"/>
        </w:numPr>
        <w:shd w:val="clear" w:color="auto" w:fill="FFFFFF"/>
        <w:spacing w:before="100" w:beforeAutospacing="1" w:after="100" w:afterAutospacing="1" w:line="240" w:lineRule="auto"/>
        <w:rPr>
          <w:rFonts w:eastAsia="Times New Roman" w:cs="Arial"/>
          <w:color w:val="000000"/>
          <w:kern w:val="0"/>
          <w:lang w:eastAsia="en-GB"/>
        </w:rPr>
      </w:pPr>
      <w:r w:rsidRPr="00EA16C5">
        <w:rPr>
          <w:rFonts w:eastAsia="Times New Roman" w:cs="Arial"/>
          <w:b/>
          <w:bCs/>
          <w:color w:val="000000"/>
          <w:kern w:val="0"/>
          <w:lang w:eastAsia="en-GB"/>
        </w:rPr>
        <w:t>Position type: </w:t>
      </w:r>
      <w:r w:rsidR="00F2456F" w:rsidRPr="009C70B0">
        <w:rPr>
          <w:rFonts w:eastAsia="Times New Roman" w:cs="Arial"/>
          <w:color w:val="000000"/>
          <w:kern w:val="0"/>
          <w:lang w:eastAsia="en-GB"/>
        </w:rPr>
        <w:t xml:space="preserve">One year </w:t>
      </w:r>
      <w:r w:rsidRPr="00EA16C5">
        <w:rPr>
          <w:rFonts w:eastAsia="Times New Roman" w:cs="Arial"/>
          <w:color w:val="000000"/>
          <w:kern w:val="0"/>
          <w:lang w:eastAsia="en-GB"/>
        </w:rPr>
        <w:t>contract,</w:t>
      </w:r>
      <w:r w:rsidR="00F2456F" w:rsidRPr="009C70B0">
        <w:rPr>
          <w:rFonts w:eastAsia="Times New Roman" w:cs="Arial"/>
          <w:color w:val="000000"/>
          <w:kern w:val="0"/>
          <w:lang w:eastAsia="en-GB"/>
        </w:rPr>
        <w:t xml:space="preserve"> with hope to extend</w:t>
      </w:r>
      <w:r w:rsidR="00F872B7">
        <w:rPr>
          <w:rFonts w:eastAsia="Times New Roman" w:cs="Arial"/>
          <w:color w:val="000000"/>
          <w:kern w:val="0"/>
          <w:lang w:eastAsia="en-GB"/>
        </w:rPr>
        <w:t xml:space="preserve"> with successful fundraising</w:t>
      </w:r>
    </w:p>
    <w:p w14:paraId="4A5EA6D6" w14:textId="187F1DBB" w:rsidR="00EA16C5" w:rsidRPr="00EA16C5" w:rsidRDefault="00EA16C5" w:rsidP="00EA16C5">
      <w:pPr>
        <w:numPr>
          <w:ilvl w:val="0"/>
          <w:numId w:val="1"/>
        </w:numPr>
        <w:shd w:val="clear" w:color="auto" w:fill="FFFFFF"/>
        <w:spacing w:before="100" w:beforeAutospacing="1" w:after="100" w:afterAutospacing="1" w:line="240" w:lineRule="auto"/>
        <w:rPr>
          <w:rFonts w:eastAsia="Times New Roman" w:cs="Arial"/>
          <w:color w:val="000000"/>
          <w:kern w:val="0"/>
          <w:lang w:eastAsia="en-GB"/>
        </w:rPr>
      </w:pPr>
      <w:r w:rsidRPr="00EA16C5">
        <w:rPr>
          <w:rFonts w:eastAsia="Times New Roman" w:cs="Arial"/>
          <w:b/>
          <w:bCs/>
          <w:color w:val="000000"/>
          <w:kern w:val="0"/>
          <w:lang w:eastAsia="en-GB"/>
        </w:rPr>
        <w:t>Annual Leave: </w:t>
      </w:r>
      <w:r w:rsidR="00D03C08" w:rsidRPr="009C70B0">
        <w:rPr>
          <w:rFonts w:eastAsia="Times New Roman" w:cs="Arial"/>
          <w:color w:val="000000"/>
          <w:kern w:val="0"/>
          <w:lang w:eastAsia="en-GB"/>
        </w:rPr>
        <w:t>18.5</w:t>
      </w:r>
      <w:r w:rsidRPr="00EA16C5">
        <w:rPr>
          <w:rFonts w:eastAsia="Times New Roman" w:cs="Arial"/>
          <w:color w:val="000000"/>
          <w:kern w:val="0"/>
          <w:lang w:eastAsia="en-GB"/>
        </w:rPr>
        <w:t xml:space="preserve"> days Annual Leave</w:t>
      </w:r>
      <w:r w:rsidR="00B20609" w:rsidRPr="009C70B0">
        <w:rPr>
          <w:rFonts w:eastAsia="Times New Roman" w:cs="Arial"/>
          <w:color w:val="000000"/>
          <w:kern w:val="0"/>
          <w:lang w:eastAsia="en-GB"/>
        </w:rPr>
        <w:t xml:space="preserve"> based on </w:t>
      </w:r>
      <w:r w:rsidR="00854F3F" w:rsidRPr="009C70B0">
        <w:rPr>
          <w:rFonts w:eastAsia="Times New Roman" w:cs="Arial"/>
          <w:color w:val="000000"/>
          <w:kern w:val="0"/>
          <w:lang w:eastAsia="en-GB"/>
        </w:rPr>
        <w:t>0.6FTE</w:t>
      </w:r>
      <w:r w:rsidRPr="00EA16C5">
        <w:rPr>
          <w:rFonts w:eastAsia="Times New Roman" w:cs="Arial"/>
          <w:color w:val="000000"/>
          <w:kern w:val="0"/>
          <w:lang w:eastAsia="en-GB"/>
        </w:rPr>
        <w:t xml:space="preserve"> (comprises of </w:t>
      </w:r>
      <w:r w:rsidR="00FA38C4" w:rsidRPr="009C70B0">
        <w:rPr>
          <w:rFonts w:eastAsia="Times New Roman" w:cs="Arial"/>
          <w:color w:val="000000"/>
          <w:kern w:val="0"/>
          <w:lang w:eastAsia="en-GB"/>
        </w:rPr>
        <w:t>14</w:t>
      </w:r>
      <w:r w:rsidRPr="00EA16C5">
        <w:rPr>
          <w:rFonts w:eastAsia="Times New Roman" w:cs="Arial"/>
          <w:color w:val="000000"/>
          <w:kern w:val="0"/>
          <w:lang w:eastAsia="en-GB"/>
        </w:rPr>
        <w:t xml:space="preserve"> days Basic Annual Leave + FTE proportion of public holiday</w:t>
      </w:r>
      <w:r w:rsidR="00247BD1" w:rsidRPr="009C70B0">
        <w:rPr>
          <w:rFonts w:eastAsia="Times New Roman" w:cs="Arial"/>
          <w:color w:val="000000"/>
          <w:kern w:val="0"/>
          <w:lang w:eastAsia="en-GB"/>
        </w:rPr>
        <w:t>s</w:t>
      </w:r>
      <w:r w:rsidRPr="00EA16C5">
        <w:rPr>
          <w:rFonts w:eastAsia="Times New Roman" w:cs="Arial"/>
          <w:color w:val="000000"/>
          <w:kern w:val="0"/>
          <w:lang w:eastAsia="en-GB"/>
        </w:rPr>
        <w:t xml:space="preserve">) rising annually to a top limit of </w:t>
      </w:r>
      <w:r w:rsidR="00F33CAE" w:rsidRPr="009C70B0">
        <w:rPr>
          <w:rFonts w:eastAsia="Times New Roman" w:cs="Arial"/>
          <w:color w:val="000000"/>
          <w:kern w:val="0"/>
          <w:lang w:eastAsia="en-GB"/>
        </w:rPr>
        <w:t>2</w:t>
      </w:r>
      <w:r w:rsidR="00FD7802" w:rsidRPr="009C70B0">
        <w:rPr>
          <w:rFonts w:eastAsia="Times New Roman" w:cs="Arial"/>
          <w:color w:val="000000"/>
          <w:kern w:val="0"/>
          <w:lang w:eastAsia="en-GB"/>
        </w:rPr>
        <w:t>3</w:t>
      </w:r>
      <w:r w:rsidRPr="00EA16C5">
        <w:rPr>
          <w:rFonts w:eastAsia="Times New Roman" w:cs="Arial"/>
          <w:color w:val="000000"/>
          <w:kern w:val="0"/>
          <w:lang w:eastAsia="en-GB"/>
        </w:rPr>
        <w:t xml:space="preserve"> days</w:t>
      </w:r>
    </w:p>
    <w:p w14:paraId="2C3338FC" w14:textId="30134D8E" w:rsidR="00EA16C5" w:rsidRPr="00EA16C5" w:rsidRDefault="00EA16C5" w:rsidP="0EFCB5C5">
      <w:pPr>
        <w:numPr>
          <w:ilvl w:val="0"/>
          <w:numId w:val="1"/>
        </w:numPr>
        <w:shd w:val="clear" w:color="auto" w:fill="FFFFFF" w:themeFill="background1"/>
        <w:spacing w:before="100" w:beforeAutospacing="1" w:after="100" w:afterAutospacing="1" w:line="240" w:lineRule="auto"/>
        <w:rPr>
          <w:rFonts w:eastAsia="Times New Roman" w:cs="Arial"/>
          <w:color w:val="000000"/>
          <w:kern w:val="0"/>
          <w:lang w:eastAsia="en-GB"/>
        </w:rPr>
      </w:pPr>
      <w:r w:rsidRPr="00EA16C5">
        <w:rPr>
          <w:rFonts w:eastAsia="Times New Roman" w:cs="Arial"/>
          <w:b/>
          <w:bCs/>
          <w:color w:val="000000"/>
          <w:kern w:val="0"/>
          <w:lang w:eastAsia="en-GB"/>
        </w:rPr>
        <w:t>Closing date: </w:t>
      </w:r>
      <w:r w:rsidRPr="00EA16C5">
        <w:rPr>
          <w:rFonts w:eastAsia="Times New Roman" w:cs="Arial"/>
          <w:color w:val="000000"/>
          <w:kern w:val="0"/>
          <w:lang w:eastAsia="en-GB"/>
        </w:rPr>
        <w:t xml:space="preserve">10am, </w:t>
      </w:r>
      <w:r w:rsidR="0A68DFB1" w:rsidRPr="002861C2">
        <w:rPr>
          <w:rFonts w:eastAsia="Times New Roman" w:cs="Arial"/>
          <w:color w:val="000000"/>
          <w:kern w:val="0"/>
          <w:lang w:eastAsia="en-GB"/>
        </w:rPr>
        <w:t xml:space="preserve">Monday </w:t>
      </w:r>
      <w:r w:rsidR="00271418">
        <w:rPr>
          <w:rFonts w:eastAsia="Times New Roman" w:cs="Arial"/>
          <w:color w:val="000000"/>
          <w:kern w:val="0"/>
          <w:lang w:eastAsia="en-GB"/>
        </w:rPr>
        <w:t xml:space="preserve">28 July </w:t>
      </w:r>
      <w:r w:rsidRPr="002861C2">
        <w:rPr>
          <w:rFonts w:eastAsia="Times New Roman" w:cs="Arial"/>
          <w:color w:val="000000"/>
          <w:kern w:val="0"/>
          <w:lang w:eastAsia="en-GB"/>
        </w:rPr>
        <w:t>202</w:t>
      </w:r>
      <w:r w:rsidR="00AC1FDA" w:rsidRPr="002861C2">
        <w:rPr>
          <w:rFonts w:eastAsia="Times New Roman" w:cs="Arial"/>
          <w:color w:val="000000"/>
          <w:kern w:val="0"/>
          <w:lang w:eastAsia="en-GB"/>
        </w:rPr>
        <w:t>5</w:t>
      </w:r>
    </w:p>
    <w:p w14:paraId="441DDBD6" w14:textId="5CEE7E55" w:rsidR="00EA16C5" w:rsidRPr="00EA16C5" w:rsidRDefault="00EA16C5" w:rsidP="00EA16C5">
      <w:pPr>
        <w:numPr>
          <w:ilvl w:val="0"/>
          <w:numId w:val="1"/>
        </w:numPr>
        <w:shd w:val="clear" w:color="auto" w:fill="FFFFFF"/>
        <w:spacing w:before="100" w:beforeAutospacing="1" w:after="100" w:afterAutospacing="1" w:line="240" w:lineRule="auto"/>
        <w:rPr>
          <w:rFonts w:eastAsia="Times New Roman" w:cs="Arial"/>
          <w:color w:val="000000"/>
          <w:kern w:val="0"/>
          <w:lang w:eastAsia="en-GB"/>
        </w:rPr>
      </w:pPr>
      <w:r w:rsidRPr="00EA16C5">
        <w:rPr>
          <w:rFonts w:eastAsia="Times New Roman" w:cs="Arial"/>
          <w:b/>
          <w:bCs/>
          <w:color w:val="000000"/>
          <w:kern w:val="0"/>
          <w:lang w:eastAsia="en-GB"/>
        </w:rPr>
        <w:t>Contact email:</w:t>
      </w:r>
      <w:r w:rsidRPr="00EA16C5">
        <w:rPr>
          <w:rFonts w:eastAsia="Times New Roman" w:cs="Arial"/>
          <w:color w:val="000000"/>
          <w:kern w:val="0"/>
          <w:lang w:eastAsia="en-GB"/>
        </w:rPr>
        <w:t> </w:t>
      </w:r>
      <w:hyperlink r:id="rId11" w:history="1">
        <w:r w:rsidR="004A38B8" w:rsidRPr="009C70B0">
          <w:rPr>
            <w:rStyle w:val="Hyperlink"/>
            <w14:ligatures w14:val="none"/>
          </w:rPr>
          <w:t>recruitment_uk@ieep.uk</w:t>
        </w:r>
      </w:hyperlink>
      <w:r w:rsidR="004A38B8" w:rsidRPr="009C70B0">
        <w:t xml:space="preserve"> </w:t>
      </w:r>
      <w:r w:rsidR="00764FF8" w:rsidRPr="009C70B0">
        <w:rPr>
          <w:rFonts w:eastAsia="Times New Roman" w:cs="Arial"/>
          <w:color w:val="000000"/>
          <w:kern w:val="0"/>
          <w:lang w:eastAsia="en-GB"/>
        </w:rPr>
        <w:t xml:space="preserve"> </w:t>
      </w:r>
    </w:p>
    <w:p w14:paraId="488774BD" w14:textId="7D730EAF" w:rsidR="00EA16C5" w:rsidRPr="00EA16C5" w:rsidRDefault="00EA16C5" w:rsidP="00EA16C5">
      <w:pPr>
        <w:numPr>
          <w:ilvl w:val="0"/>
          <w:numId w:val="1"/>
        </w:numPr>
        <w:shd w:val="clear" w:color="auto" w:fill="FFFFFF"/>
        <w:spacing w:before="100" w:beforeAutospacing="1" w:after="100" w:afterAutospacing="1" w:line="240" w:lineRule="auto"/>
        <w:rPr>
          <w:rFonts w:eastAsia="Times New Roman" w:cs="Arial"/>
          <w:color w:val="000000"/>
          <w:kern w:val="0"/>
          <w:lang w:eastAsia="en-GB"/>
        </w:rPr>
      </w:pPr>
      <w:r w:rsidRPr="00EA16C5">
        <w:rPr>
          <w:rFonts w:eastAsia="Times New Roman" w:cs="Arial"/>
          <w:b/>
          <w:bCs/>
          <w:color w:val="000000"/>
          <w:kern w:val="0"/>
          <w:lang w:eastAsia="en-GB"/>
        </w:rPr>
        <w:t>Equal opportunities: </w:t>
      </w:r>
      <w:r w:rsidR="004A38B8" w:rsidRPr="009C70B0">
        <w:rPr>
          <w:rFonts w:eastAsia="Times New Roman" w:cs="Arial"/>
          <w:color w:val="000000"/>
          <w:kern w:val="0"/>
          <w:lang w:eastAsia="en-GB"/>
        </w:rPr>
        <w:t>IEEP UK</w:t>
      </w:r>
      <w:r w:rsidRPr="00EA16C5">
        <w:rPr>
          <w:rFonts w:eastAsia="Times New Roman" w:cs="Arial"/>
          <w:color w:val="000000"/>
          <w:kern w:val="0"/>
          <w:lang w:eastAsia="en-GB"/>
        </w:rPr>
        <w:t xml:space="preserve"> is committed to being a welcoming and inclusive employer, including recruiting for diversity. </w:t>
      </w:r>
    </w:p>
    <w:p w14:paraId="0F9641E4" w14:textId="3E2AE41A" w:rsidR="00EA16C5" w:rsidRPr="009C70B0" w:rsidRDefault="00EA16C5" w:rsidP="00EA16C5">
      <w:pPr>
        <w:numPr>
          <w:ilvl w:val="0"/>
          <w:numId w:val="1"/>
        </w:numPr>
        <w:shd w:val="clear" w:color="auto" w:fill="FFFFFF"/>
        <w:spacing w:before="100" w:beforeAutospacing="1" w:after="100" w:afterAutospacing="1" w:line="240" w:lineRule="auto"/>
        <w:rPr>
          <w:rFonts w:eastAsia="Times New Roman" w:cs="Arial"/>
          <w:color w:val="000000"/>
          <w:kern w:val="0"/>
          <w:lang w:eastAsia="en-GB"/>
        </w:rPr>
      </w:pPr>
      <w:r w:rsidRPr="00EA16C5">
        <w:rPr>
          <w:rFonts w:eastAsia="Times New Roman" w:cs="Arial"/>
          <w:b/>
          <w:bCs/>
          <w:color w:val="000000"/>
          <w:kern w:val="0"/>
          <w:lang w:eastAsia="en-GB"/>
        </w:rPr>
        <w:t>Right to Work: </w:t>
      </w:r>
      <w:r w:rsidRPr="00EA16C5">
        <w:rPr>
          <w:rFonts w:eastAsia="Times New Roman" w:cs="Arial"/>
          <w:color w:val="000000"/>
          <w:kern w:val="0"/>
          <w:lang w:eastAsia="en-GB"/>
        </w:rPr>
        <w:t xml:space="preserve">Entitlement to work in the UK. </w:t>
      </w:r>
      <w:r w:rsidR="004A38B8" w:rsidRPr="009C70B0">
        <w:rPr>
          <w:rFonts w:eastAsia="Times New Roman" w:cs="Arial"/>
          <w:color w:val="000000"/>
          <w:kern w:val="0"/>
          <w:lang w:eastAsia="en-GB"/>
        </w:rPr>
        <w:t xml:space="preserve">IEEP UK </w:t>
      </w:r>
      <w:r w:rsidRPr="00EA16C5">
        <w:rPr>
          <w:rFonts w:eastAsia="Times New Roman" w:cs="Arial"/>
          <w:color w:val="000000"/>
          <w:kern w:val="0"/>
          <w:lang w:eastAsia="en-GB"/>
        </w:rPr>
        <w:t>is not able to assist with applications for work permits and cannot employ people living or working outside of the UK.</w:t>
      </w:r>
    </w:p>
    <w:p w14:paraId="261FB660" w14:textId="4F2AECA1" w:rsidR="00592B9D" w:rsidRPr="00EA16C5" w:rsidRDefault="00592B9D" w:rsidP="00EA16C5">
      <w:pPr>
        <w:numPr>
          <w:ilvl w:val="0"/>
          <w:numId w:val="1"/>
        </w:numPr>
        <w:shd w:val="clear" w:color="auto" w:fill="FFFFFF"/>
        <w:spacing w:before="100" w:beforeAutospacing="1" w:after="100" w:afterAutospacing="1" w:line="240" w:lineRule="auto"/>
        <w:rPr>
          <w:rFonts w:eastAsia="Times New Roman" w:cs="Arial"/>
          <w:color w:val="000000"/>
          <w:kern w:val="0"/>
          <w:lang w:eastAsia="en-GB"/>
        </w:rPr>
      </w:pPr>
      <w:r w:rsidRPr="009C70B0">
        <w:rPr>
          <w:rFonts w:eastAsia="Times New Roman" w:cs="Arial"/>
          <w:b/>
          <w:bCs/>
          <w:color w:val="000000"/>
          <w:kern w:val="0"/>
          <w:lang w:eastAsia="en-GB"/>
        </w:rPr>
        <w:t>Other benefits:</w:t>
      </w:r>
      <w:r w:rsidRPr="009C70B0">
        <w:rPr>
          <w:rFonts w:eastAsia="Times New Roman" w:cs="Arial"/>
          <w:color w:val="000000"/>
          <w:kern w:val="0"/>
          <w:lang w:eastAsia="en-GB"/>
        </w:rPr>
        <w:t xml:space="preserve"> You are also entitled to an additional £1,000 benefit</w:t>
      </w:r>
      <w:r w:rsidR="0060702B">
        <w:rPr>
          <w:rFonts w:eastAsia="Times New Roman" w:cs="Arial"/>
          <w:color w:val="000000"/>
          <w:kern w:val="0"/>
          <w:lang w:eastAsia="en-GB"/>
        </w:rPr>
        <w:t xml:space="preserve"> (subject to tax)</w:t>
      </w:r>
      <w:r w:rsidRPr="009C70B0">
        <w:rPr>
          <w:rFonts w:eastAsia="Times New Roman" w:cs="Arial"/>
          <w:color w:val="000000"/>
          <w:kern w:val="0"/>
          <w:lang w:eastAsia="en-GB"/>
        </w:rPr>
        <w:t xml:space="preserve"> that can be used for private health and/or gym subscription.</w:t>
      </w:r>
    </w:p>
    <w:p w14:paraId="1AA8022B" w14:textId="5C0D6EC4" w:rsidR="0EFCB5C5" w:rsidRDefault="0EFCB5C5" w:rsidP="0EFCB5C5">
      <w:pPr>
        <w:rPr>
          <w:b/>
          <w:bCs/>
        </w:rPr>
      </w:pPr>
    </w:p>
    <w:p w14:paraId="0F310928" w14:textId="4D57E9A8" w:rsidR="00EA16C5" w:rsidRPr="009C70B0" w:rsidRDefault="00D74796">
      <w:pPr>
        <w:rPr>
          <w:b/>
          <w:bCs/>
        </w:rPr>
      </w:pPr>
      <w:r w:rsidRPr="009C70B0">
        <w:rPr>
          <w:b/>
          <w:bCs/>
        </w:rPr>
        <w:t>About IEEP UK</w:t>
      </w:r>
    </w:p>
    <w:p w14:paraId="4E10F27C" w14:textId="77777777" w:rsidR="006F06E4" w:rsidRDefault="0055697F" w:rsidP="00A55ED5">
      <w:pPr>
        <w:spacing w:after="280"/>
        <w:jc w:val="both"/>
        <w:rPr>
          <w:rStyle w:val="normaltextrun"/>
          <w:color w:val="000000"/>
          <w:bdr w:val="none" w:sz="0" w:space="0" w:color="auto" w:frame="1"/>
        </w:rPr>
      </w:pPr>
      <w:r w:rsidRPr="009C70B0">
        <w:rPr>
          <w:rFonts w:eastAsia="Arial" w:cstheme="minorHAnsi"/>
        </w:rPr>
        <w:t>The Institute for European Environmental Policy UK</w:t>
      </w:r>
      <w:r w:rsidRPr="009C70B0">
        <w:rPr>
          <w:rStyle w:val="FootnoteReference"/>
          <w:rFonts w:eastAsia="Arial" w:cstheme="minorHAnsi"/>
        </w:rPr>
        <w:footnoteReference w:id="2"/>
      </w:r>
      <w:r w:rsidRPr="009C70B0">
        <w:rPr>
          <w:rFonts w:eastAsia="Arial" w:cstheme="minorHAnsi"/>
        </w:rPr>
        <w:t xml:space="preserve"> (IEEP UK) is a UK registered charity and a not-for-profit sustainability think tank, with over 40 years of experience, based in the UK. As part of the broader IEEP family across Europe, we are dedicated to working with government, civil society, academia and a range of other stakeholders, including European, United Nations and other international bodies, civil society, academia, scientific institutes and business and industry to produce evidence-based research for impact-driven environmental policy solutions. Our work covers both short-term and </w:t>
      </w:r>
      <w:r w:rsidRPr="009C70B0">
        <w:rPr>
          <w:rFonts w:eastAsia="Arial" w:cstheme="minorHAnsi"/>
        </w:rPr>
        <w:lastRenderedPageBreak/>
        <w:t>long-term strategic environmental issues in the UK and its constituent nations as well as their interaction with policy in Europe and globally.</w:t>
      </w:r>
      <w:r w:rsidR="00F63A9D" w:rsidRPr="009C70B0">
        <w:rPr>
          <w:rFonts w:eastAsia="Arial" w:cstheme="minorHAnsi"/>
        </w:rPr>
        <w:t xml:space="preserve"> Over</w:t>
      </w:r>
      <w:r w:rsidR="00AC23D9" w:rsidRPr="009C70B0">
        <w:rPr>
          <w:rFonts w:eastAsia="Arial" w:cstheme="minorHAnsi"/>
        </w:rPr>
        <w:t xml:space="preserve"> the years </w:t>
      </w:r>
      <w:r w:rsidR="00F63A9D" w:rsidRPr="009C70B0">
        <w:rPr>
          <w:rStyle w:val="normaltextrun"/>
          <w:color w:val="000000"/>
          <w:bdr w:val="none" w:sz="0" w:space="0" w:color="auto" w:frame="1"/>
        </w:rPr>
        <w:t>IEEP has developed new concepts that have made their way into mainstream environmental thinking, underpinning many aspects of this policy area today</w:t>
      </w:r>
      <w:r w:rsidR="00AC23D9" w:rsidRPr="009C70B0">
        <w:rPr>
          <w:rStyle w:val="normaltextrun"/>
          <w:color w:val="000000"/>
          <w:bdr w:val="none" w:sz="0" w:space="0" w:color="auto" w:frame="1"/>
        </w:rPr>
        <w:t xml:space="preserve">, including work on the precautionary principle, </w:t>
      </w:r>
      <w:r w:rsidR="00C37BFE" w:rsidRPr="009C70B0">
        <w:rPr>
          <w:rStyle w:val="normaltextrun"/>
          <w:color w:val="000000"/>
          <w:bdr w:val="none" w:sz="0" w:space="0" w:color="auto" w:frame="1"/>
        </w:rPr>
        <w:t>environmental impact assessments, emissions trading schemes and public money for public goods</w:t>
      </w:r>
      <w:r w:rsidR="003609B4" w:rsidRPr="009C70B0">
        <w:rPr>
          <w:rStyle w:val="normaltextrun"/>
          <w:color w:val="000000"/>
          <w:bdr w:val="none" w:sz="0" w:space="0" w:color="auto" w:frame="1"/>
        </w:rPr>
        <w:t>.</w:t>
      </w:r>
      <w:r w:rsidR="00B1104A">
        <w:rPr>
          <w:rStyle w:val="normaltextrun"/>
          <w:color w:val="000000"/>
          <w:bdr w:val="none" w:sz="0" w:space="0" w:color="auto" w:frame="1"/>
        </w:rPr>
        <w:t xml:space="preserve"> </w:t>
      </w:r>
    </w:p>
    <w:p w14:paraId="6A608169" w14:textId="34F8D05C" w:rsidR="00B34267" w:rsidRPr="009C70B0" w:rsidRDefault="00B34267" w:rsidP="00B34267">
      <w:pPr>
        <w:spacing w:before="280" w:after="280"/>
        <w:jc w:val="both"/>
        <w:rPr>
          <w:rFonts w:eastAsia="Arial" w:cstheme="minorHAnsi"/>
        </w:rPr>
      </w:pPr>
      <w:r w:rsidRPr="009C70B0">
        <w:rPr>
          <w:rFonts w:eastAsia="Arial" w:cstheme="minorHAnsi"/>
        </w:rPr>
        <w:t xml:space="preserve">This is an exciting time for IEEP UK. Under the leadership of the chair of trustees, Malini Mehra, IEEP UK has developed a </w:t>
      </w:r>
      <w:hyperlink r:id="rId12" w:history="1">
        <w:r w:rsidRPr="009C70B0">
          <w:rPr>
            <w:rStyle w:val="Hyperlink"/>
            <w:rFonts w:eastAsia="Arial" w:cstheme="minorHAnsi"/>
          </w:rPr>
          <w:t>new strategy</w:t>
        </w:r>
      </w:hyperlink>
      <w:r w:rsidRPr="009C70B0">
        <w:rPr>
          <w:rFonts w:eastAsia="Arial" w:cstheme="minorHAnsi"/>
        </w:rPr>
        <w:t xml:space="preserve"> up to 2027, </w:t>
      </w:r>
      <w:r>
        <w:rPr>
          <w:rFonts w:eastAsia="Arial" w:cstheme="minorHAnsi"/>
        </w:rPr>
        <w:t xml:space="preserve">and is </w:t>
      </w:r>
      <w:r w:rsidRPr="009C70B0">
        <w:rPr>
          <w:rFonts w:eastAsia="Arial" w:cstheme="minorHAnsi"/>
        </w:rPr>
        <w:t xml:space="preserve">striving to grow from a currently small staff, becoming more visible and claiming a leading role in providing innovative research and policy relevant intelligence. As part of this, Ben Reynolds joined in the role of Executive Director in October 2023. </w:t>
      </w:r>
    </w:p>
    <w:p w14:paraId="3A105640" w14:textId="796F5188" w:rsidR="00CA1903" w:rsidRDefault="00B94694" w:rsidP="002861C2">
      <w:pPr>
        <w:spacing w:after="280"/>
        <w:jc w:val="both"/>
      </w:pPr>
      <w:r>
        <w:rPr>
          <w:rStyle w:val="normaltextrun"/>
          <w:color w:val="000000"/>
          <w:bdr w:val="none" w:sz="0" w:space="0" w:color="auto" w:frame="1"/>
        </w:rPr>
        <w:t xml:space="preserve">We foresee this role initially having a focus on </w:t>
      </w:r>
      <w:r w:rsidR="006656ED" w:rsidRPr="002861C2">
        <w:rPr>
          <w:rStyle w:val="normaltextrun"/>
          <w:color w:val="000000"/>
          <w:bdr w:val="none" w:sz="0" w:space="0" w:color="auto" w:frame="1"/>
        </w:rPr>
        <w:t>Air Quality</w:t>
      </w:r>
      <w:r>
        <w:rPr>
          <w:rStyle w:val="normaltextrun"/>
          <w:color w:val="000000"/>
          <w:bdr w:val="none" w:sz="0" w:space="0" w:color="auto" w:frame="1"/>
        </w:rPr>
        <w:t>, which</w:t>
      </w:r>
      <w:r w:rsidR="006656ED" w:rsidRPr="002861C2">
        <w:rPr>
          <w:rStyle w:val="normaltextrun"/>
          <w:color w:val="000000"/>
          <w:bdr w:val="none" w:sz="0" w:space="0" w:color="auto" w:frame="1"/>
        </w:rPr>
        <w:t xml:space="preserve"> </w:t>
      </w:r>
      <w:r w:rsidR="005D2DF3">
        <w:rPr>
          <w:rStyle w:val="normaltextrun"/>
          <w:color w:val="000000"/>
          <w:bdr w:val="none" w:sz="0" w:space="0" w:color="auto" w:frame="1"/>
        </w:rPr>
        <w:t>is an important</w:t>
      </w:r>
      <w:r w:rsidR="00202486">
        <w:rPr>
          <w:rStyle w:val="normaltextrun"/>
          <w:color w:val="000000"/>
          <w:bdr w:val="none" w:sz="0" w:space="0" w:color="auto" w:frame="1"/>
        </w:rPr>
        <w:t xml:space="preserve"> policy </w:t>
      </w:r>
      <w:r w:rsidR="00A852AC">
        <w:rPr>
          <w:rStyle w:val="normaltextrun"/>
          <w:color w:val="000000"/>
          <w:bdr w:val="none" w:sz="0" w:space="0" w:color="auto" w:frame="1"/>
        </w:rPr>
        <w:t xml:space="preserve">area </w:t>
      </w:r>
      <w:r w:rsidR="00066349">
        <w:rPr>
          <w:rStyle w:val="normaltextrun"/>
          <w:color w:val="000000"/>
          <w:bdr w:val="none" w:sz="0" w:space="0" w:color="auto" w:frame="1"/>
        </w:rPr>
        <w:t xml:space="preserve">for </w:t>
      </w:r>
      <w:r w:rsidR="00CA1903">
        <w:rPr>
          <w:rStyle w:val="normaltextrun"/>
          <w:color w:val="000000"/>
          <w:bdr w:val="none" w:sz="0" w:space="0" w:color="auto" w:frame="1"/>
        </w:rPr>
        <w:t xml:space="preserve">the </w:t>
      </w:r>
      <w:r w:rsidR="00066349">
        <w:rPr>
          <w:rStyle w:val="normaltextrun"/>
          <w:color w:val="000000"/>
          <w:bdr w:val="none" w:sz="0" w:space="0" w:color="auto" w:frame="1"/>
        </w:rPr>
        <w:t xml:space="preserve">IEEP </w:t>
      </w:r>
      <w:r w:rsidR="00CA1903">
        <w:rPr>
          <w:rStyle w:val="normaltextrun"/>
          <w:color w:val="000000"/>
          <w:bdr w:val="none" w:sz="0" w:space="0" w:color="auto" w:frame="1"/>
        </w:rPr>
        <w:t>family</w:t>
      </w:r>
      <w:r w:rsidR="00066349">
        <w:rPr>
          <w:rStyle w:val="normaltextrun"/>
          <w:color w:val="000000"/>
          <w:bdr w:val="none" w:sz="0" w:space="0" w:color="auto" w:frame="1"/>
        </w:rPr>
        <w:t xml:space="preserve">, </w:t>
      </w:r>
      <w:r w:rsidR="00CA7A4A">
        <w:rPr>
          <w:rStyle w:val="normaltextrun"/>
          <w:color w:val="000000"/>
          <w:bdr w:val="none" w:sz="0" w:space="0" w:color="auto" w:frame="1"/>
        </w:rPr>
        <w:t xml:space="preserve">building on a track record of </w:t>
      </w:r>
      <w:r w:rsidR="00EE464A">
        <w:rPr>
          <w:rStyle w:val="normaltextrun"/>
          <w:color w:val="000000"/>
          <w:bdr w:val="none" w:sz="0" w:space="0" w:color="auto" w:frame="1"/>
        </w:rPr>
        <w:t>work</w:t>
      </w:r>
      <w:r w:rsidR="00261AA9">
        <w:rPr>
          <w:rStyle w:val="normaltextrun"/>
          <w:color w:val="000000"/>
          <w:bdr w:val="none" w:sz="0" w:space="0" w:color="auto" w:frame="1"/>
        </w:rPr>
        <w:t>, including</w:t>
      </w:r>
      <w:r w:rsidR="007C4089">
        <w:rPr>
          <w:rStyle w:val="normaltextrun"/>
          <w:color w:val="000000"/>
          <w:bdr w:val="none" w:sz="0" w:space="0" w:color="auto" w:frame="1"/>
        </w:rPr>
        <w:t xml:space="preserve"> recent studies such as</w:t>
      </w:r>
      <w:r w:rsidR="00485037">
        <w:rPr>
          <w:rStyle w:val="normaltextrun"/>
          <w:color w:val="000000"/>
          <w:bdr w:val="none" w:sz="0" w:space="0" w:color="auto" w:frame="1"/>
        </w:rPr>
        <w:t>:</w:t>
      </w:r>
      <w:r w:rsidR="007C4089">
        <w:rPr>
          <w:rStyle w:val="normaltextrun"/>
          <w:color w:val="000000"/>
          <w:bdr w:val="none" w:sz="0" w:space="0" w:color="auto" w:frame="1"/>
        </w:rPr>
        <w:t xml:space="preserve"> </w:t>
      </w:r>
      <w:hyperlink r:id="rId13" w:history="1">
        <w:r w:rsidR="00A55ED5">
          <w:t>Low and Zero Emission Zones: Navigating the Social Challenges of Clean Air Policies in EU Cities</w:t>
        </w:r>
      </w:hyperlink>
      <w:r w:rsidR="532D6C9F">
        <w:t>,</w:t>
      </w:r>
      <w:r w:rsidR="00A55ED5">
        <w:t xml:space="preserve"> and </w:t>
      </w:r>
      <w:hyperlink r:id="rId14" w:history="1">
        <w:r w:rsidR="00A55ED5" w:rsidRPr="0EFCB5C5">
          <w:rPr>
            <w:rStyle w:val="Hyperlink"/>
          </w:rPr>
          <w:t>[Briefing] Air Quality Policy in the UK Post-Brexit</w:t>
        </w:r>
      </w:hyperlink>
      <w:r w:rsidR="00A55ED5">
        <w:t xml:space="preserve">. </w:t>
      </w:r>
      <w:r w:rsidR="006F06E4">
        <w:t>We are</w:t>
      </w:r>
      <w:r w:rsidR="00D67DAD">
        <w:t xml:space="preserve"> </w:t>
      </w:r>
      <w:r w:rsidR="006F06E4">
        <w:t xml:space="preserve">looking to grow this </w:t>
      </w:r>
      <w:r w:rsidR="00D67DAD">
        <w:t xml:space="preserve">thematic </w:t>
      </w:r>
      <w:r w:rsidR="002F25E5">
        <w:t xml:space="preserve">area of work and </w:t>
      </w:r>
      <w:r w:rsidR="00697893">
        <w:t xml:space="preserve">though </w:t>
      </w:r>
      <w:r w:rsidR="00B71581">
        <w:t xml:space="preserve">this is </w:t>
      </w:r>
      <w:r w:rsidR="00697893">
        <w:t>an i</w:t>
      </w:r>
      <w:r w:rsidR="005A68D7">
        <w:t xml:space="preserve">nitial 1-yr contract, we </w:t>
      </w:r>
      <w:r w:rsidR="00056561">
        <w:t xml:space="preserve">aim </w:t>
      </w:r>
      <w:r w:rsidR="008C5FB2">
        <w:t>to extend this</w:t>
      </w:r>
      <w:r w:rsidR="00B70F77">
        <w:t xml:space="preserve"> role</w:t>
      </w:r>
      <w:r w:rsidR="008C5FB2">
        <w:t xml:space="preserve"> through successful fundraising. </w:t>
      </w:r>
      <w:r w:rsidR="00697893">
        <w:t xml:space="preserve">We need your help </w:t>
      </w:r>
      <w:r w:rsidR="00B34267">
        <w:t xml:space="preserve">in order to make this a reality </w:t>
      </w:r>
      <w:r w:rsidR="00E329A2">
        <w:t xml:space="preserve">so that we can influence government policy and tackle one of the most significant environmental and health challenges </w:t>
      </w:r>
      <w:r w:rsidR="00C90728">
        <w:t>we face</w:t>
      </w:r>
      <w:r w:rsidR="00B34267">
        <w:t>.</w:t>
      </w:r>
      <w:r w:rsidR="00A55ED5">
        <w:t xml:space="preserve"> and </w:t>
      </w:r>
      <w:hyperlink r:id="rId15">
        <w:r w:rsidR="00A55ED5" w:rsidRPr="2D55198D">
          <w:rPr>
            <w:rStyle w:val="Hyperlink"/>
          </w:rPr>
          <w:t>[Briefing] Air Quality Policy in the UK Post-Brexit</w:t>
        </w:r>
      </w:hyperlink>
      <w:r w:rsidR="00A55ED5">
        <w:t xml:space="preserve">. </w:t>
      </w:r>
      <w:r w:rsidR="006F06E4">
        <w:t>We are</w:t>
      </w:r>
      <w:r w:rsidR="00D67DAD">
        <w:t xml:space="preserve"> </w:t>
      </w:r>
      <w:r w:rsidR="006F06E4">
        <w:t xml:space="preserve">looking to grow this </w:t>
      </w:r>
      <w:r w:rsidR="00D67DAD">
        <w:t xml:space="preserve">thematic </w:t>
      </w:r>
      <w:r w:rsidR="002F25E5">
        <w:t xml:space="preserve">area of work and </w:t>
      </w:r>
      <w:r w:rsidR="00697893">
        <w:t xml:space="preserve">though </w:t>
      </w:r>
      <w:r w:rsidR="00B71581">
        <w:t xml:space="preserve">this is </w:t>
      </w:r>
      <w:r w:rsidR="00697893">
        <w:t>an i</w:t>
      </w:r>
      <w:r w:rsidR="005A68D7">
        <w:t xml:space="preserve">nitial 1-yr contract, we </w:t>
      </w:r>
      <w:r w:rsidR="00056561">
        <w:t xml:space="preserve">aim </w:t>
      </w:r>
      <w:r w:rsidR="008C5FB2">
        <w:t>to extend this</w:t>
      </w:r>
      <w:r w:rsidR="00B70F77">
        <w:t xml:space="preserve"> role</w:t>
      </w:r>
      <w:r w:rsidR="008C5FB2">
        <w:t xml:space="preserve"> through successful fundraising. </w:t>
      </w:r>
      <w:r w:rsidR="00697893">
        <w:t xml:space="preserve">We need your help </w:t>
      </w:r>
      <w:r w:rsidR="60EF0A50">
        <w:t>to</w:t>
      </w:r>
      <w:r w:rsidR="00B34267">
        <w:t xml:space="preserve"> make this a reality </w:t>
      </w:r>
      <w:r w:rsidR="00E329A2">
        <w:t xml:space="preserve">so that we can influence government policy and tackle one of the most significant environmental and health challenges </w:t>
      </w:r>
      <w:r w:rsidR="00C90728">
        <w:t>we face</w:t>
      </w:r>
      <w:r w:rsidR="00B34267">
        <w:t>.</w:t>
      </w:r>
    </w:p>
    <w:p w14:paraId="7EB748AA" w14:textId="77777777" w:rsidR="003D1669" w:rsidRPr="009C70B0" w:rsidRDefault="003D1669" w:rsidP="003D1669">
      <w:pPr>
        <w:jc w:val="both"/>
        <w:rPr>
          <w:rFonts w:eastAsia="Arial" w:cstheme="minorHAnsi"/>
          <w:u w:val="single"/>
        </w:rPr>
      </w:pPr>
      <w:r w:rsidRPr="009C70B0">
        <w:rPr>
          <w:rFonts w:eastAsia="Arial" w:cstheme="minorHAnsi"/>
          <w:b/>
        </w:rPr>
        <w:t>Overall role and responsibilities</w:t>
      </w:r>
    </w:p>
    <w:p w14:paraId="586BAE06" w14:textId="245DE68E" w:rsidR="003D1669" w:rsidRPr="009C70B0" w:rsidRDefault="003D1669" w:rsidP="003D1669">
      <w:pPr>
        <w:jc w:val="both"/>
        <w:rPr>
          <w:color w:val="000000" w:themeColor="text1"/>
        </w:rPr>
      </w:pPr>
      <w:r w:rsidRPr="009C70B0">
        <w:rPr>
          <w:rFonts w:eastAsia="Arial" w:cstheme="minorHAnsi"/>
        </w:rPr>
        <w:t xml:space="preserve">We are seeking to employ an experienced policy analyst to play a central role in our UK team. </w:t>
      </w:r>
      <w:r w:rsidRPr="009C70B0">
        <w:rPr>
          <w:color w:val="000000" w:themeColor="text1"/>
        </w:rPr>
        <w:t xml:space="preserve">We are looking for a candidate </w:t>
      </w:r>
      <w:r w:rsidR="00F4401C">
        <w:rPr>
          <w:color w:val="000000" w:themeColor="text1"/>
        </w:rPr>
        <w:t>with excellent analytical skills</w:t>
      </w:r>
      <w:r w:rsidRPr="009C70B0">
        <w:rPr>
          <w:color w:val="000000" w:themeColor="text1"/>
        </w:rPr>
        <w:t xml:space="preserve">, initiative and who will thrive working in a small and dynamic team. </w:t>
      </w:r>
    </w:p>
    <w:p w14:paraId="35FFF738" w14:textId="2FB75F3A" w:rsidR="003D1669" w:rsidRPr="009C70B0" w:rsidRDefault="003D1669" w:rsidP="003D1669">
      <w:pPr>
        <w:jc w:val="both"/>
        <w:rPr>
          <w:color w:val="000000" w:themeColor="text1"/>
        </w:rPr>
      </w:pPr>
      <w:r w:rsidRPr="2D55198D">
        <w:rPr>
          <w:color w:val="000000" w:themeColor="text1"/>
        </w:rPr>
        <w:t xml:space="preserve">The successful candidate will join a cohesive, impact-oriented and supportive team that is committed to the professional development of </w:t>
      </w:r>
      <w:r w:rsidR="2241D49A" w:rsidRPr="2D55198D">
        <w:rPr>
          <w:color w:val="000000" w:themeColor="text1"/>
        </w:rPr>
        <w:t>all</w:t>
      </w:r>
      <w:r w:rsidRPr="2D55198D">
        <w:rPr>
          <w:color w:val="000000" w:themeColor="text1"/>
        </w:rPr>
        <w:t xml:space="preserve"> its staff, and where the opportunities for learning and for making a difference are high. Candidates should be able to work in an intellectually challenging and fast-paced environment and meet firm deadlines. The successful candidate will contribute to IEEP</w:t>
      </w:r>
      <w:r w:rsidR="008C2DC8" w:rsidRPr="2D55198D">
        <w:rPr>
          <w:color w:val="000000" w:themeColor="text1"/>
        </w:rPr>
        <w:t xml:space="preserve"> UK</w:t>
      </w:r>
      <w:r w:rsidRPr="2D55198D">
        <w:rPr>
          <w:color w:val="000000" w:themeColor="text1"/>
        </w:rPr>
        <w:t xml:space="preserve">’s role as a thought leader in UK and EU environmental policy.  </w:t>
      </w:r>
    </w:p>
    <w:p w14:paraId="3562D776" w14:textId="36A2095A" w:rsidR="00A27F31" w:rsidRPr="009C70B0" w:rsidRDefault="00AC09A9" w:rsidP="003D1669">
      <w:pPr>
        <w:jc w:val="both"/>
        <w:rPr>
          <w:color w:val="000000" w:themeColor="text1"/>
        </w:rPr>
      </w:pPr>
      <w:r w:rsidRPr="2D55198D">
        <w:rPr>
          <w:color w:val="000000" w:themeColor="text1"/>
        </w:rPr>
        <w:t xml:space="preserve">In line with the focus of the role, </w:t>
      </w:r>
      <w:r w:rsidR="003607CA" w:rsidRPr="2D55198D">
        <w:rPr>
          <w:color w:val="000000" w:themeColor="text1"/>
        </w:rPr>
        <w:t xml:space="preserve">our ideal candidate is </w:t>
      </w:r>
      <w:r w:rsidR="00FD3AE1" w:rsidRPr="2D55198D">
        <w:rPr>
          <w:color w:val="000000" w:themeColor="text1"/>
        </w:rPr>
        <w:t xml:space="preserve">someone with </w:t>
      </w:r>
      <w:r w:rsidR="003607CA" w:rsidRPr="2D55198D">
        <w:rPr>
          <w:color w:val="000000" w:themeColor="text1"/>
        </w:rPr>
        <w:t xml:space="preserve">an understanding </w:t>
      </w:r>
      <w:r w:rsidR="00D13412" w:rsidRPr="2D55198D">
        <w:rPr>
          <w:color w:val="000000" w:themeColor="text1"/>
        </w:rPr>
        <w:t xml:space="preserve">of EU and member state environmental policies, ideally with </w:t>
      </w:r>
      <w:r w:rsidR="00FD3AE1" w:rsidRPr="2D55198D">
        <w:rPr>
          <w:color w:val="000000" w:themeColor="text1"/>
        </w:rPr>
        <w:t xml:space="preserve">a </w:t>
      </w:r>
      <w:bookmarkStart w:id="0" w:name="_Int_0cX8ZY50"/>
      <w:proofErr w:type="spellStart"/>
      <w:r w:rsidR="00D13412" w:rsidRPr="2D55198D">
        <w:rPr>
          <w:color w:val="000000" w:themeColor="text1"/>
        </w:rPr>
        <w:t>specialism</w:t>
      </w:r>
      <w:bookmarkEnd w:id="0"/>
      <w:proofErr w:type="spellEnd"/>
      <w:r w:rsidR="00D13412" w:rsidRPr="2D55198D">
        <w:rPr>
          <w:color w:val="000000" w:themeColor="text1"/>
        </w:rPr>
        <w:t xml:space="preserve"> </w:t>
      </w:r>
      <w:r w:rsidR="00FD3AE1" w:rsidRPr="2D55198D">
        <w:rPr>
          <w:color w:val="000000" w:themeColor="text1"/>
        </w:rPr>
        <w:t xml:space="preserve">in </w:t>
      </w:r>
      <w:r w:rsidR="0054153A" w:rsidRPr="2D55198D">
        <w:rPr>
          <w:color w:val="000000" w:themeColor="text1"/>
        </w:rPr>
        <w:t>a</w:t>
      </w:r>
      <w:r w:rsidR="00951EB6" w:rsidRPr="2D55198D">
        <w:rPr>
          <w:color w:val="000000" w:themeColor="text1"/>
        </w:rPr>
        <w:t xml:space="preserve">ir quality </w:t>
      </w:r>
      <w:r w:rsidR="00FD3AE1" w:rsidRPr="2D55198D">
        <w:rPr>
          <w:color w:val="000000" w:themeColor="text1"/>
        </w:rPr>
        <w:lastRenderedPageBreak/>
        <w:t>policy</w:t>
      </w:r>
      <w:r w:rsidR="00D61057" w:rsidRPr="2D55198D">
        <w:rPr>
          <w:color w:val="000000" w:themeColor="text1"/>
        </w:rPr>
        <w:t xml:space="preserve"> and engagement</w:t>
      </w:r>
      <w:r w:rsidR="00D93CB3" w:rsidRPr="2D55198D">
        <w:rPr>
          <w:color w:val="000000" w:themeColor="text1"/>
        </w:rPr>
        <w:t>, towards our aim of a</w:t>
      </w:r>
      <w:r w:rsidR="00D93CB3" w:rsidRPr="2D55198D">
        <w:rPr>
          <w:color w:val="000000" w:themeColor="text1"/>
          <w:lang w:val="en-US"/>
        </w:rPr>
        <w:t xml:space="preserve"> more coherent, strategic approach to air pollution policy and governance across the UK.</w:t>
      </w:r>
      <w:r w:rsidR="00D93CB3" w:rsidRPr="2D55198D">
        <w:rPr>
          <w:color w:val="000000" w:themeColor="text1"/>
        </w:rPr>
        <w:t> </w:t>
      </w:r>
      <w:r w:rsidR="00AF48AA" w:rsidRPr="2D55198D">
        <w:rPr>
          <w:color w:val="000000" w:themeColor="text1"/>
        </w:rPr>
        <w:t xml:space="preserve">As IEEP UK relies on a mix of contracts and grant funding, </w:t>
      </w:r>
      <w:r w:rsidR="00B73663" w:rsidRPr="2D55198D">
        <w:rPr>
          <w:color w:val="000000" w:themeColor="text1"/>
        </w:rPr>
        <w:t xml:space="preserve">the role will evolve to suit the needs of the funding secured. This </w:t>
      </w:r>
      <w:r w:rsidR="00266007" w:rsidRPr="2D55198D">
        <w:rPr>
          <w:color w:val="000000" w:themeColor="text1"/>
        </w:rPr>
        <w:t>will</w:t>
      </w:r>
      <w:r w:rsidR="00B73663" w:rsidRPr="2D55198D">
        <w:rPr>
          <w:color w:val="000000" w:themeColor="text1"/>
        </w:rPr>
        <w:t xml:space="preserve"> include</w:t>
      </w:r>
      <w:r w:rsidR="004F1B2A" w:rsidRPr="2D55198D">
        <w:rPr>
          <w:color w:val="000000" w:themeColor="text1"/>
        </w:rPr>
        <w:t>:</w:t>
      </w:r>
    </w:p>
    <w:p w14:paraId="46737253" w14:textId="164DD046" w:rsidR="002E6469" w:rsidRPr="002E6469" w:rsidRDefault="002E6469" w:rsidP="004F1B2A">
      <w:pPr>
        <w:pStyle w:val="paragraph"/>
        <w:numPr>
          <w:ilvl w:val="0"/>
          <w:numId w:val="4"/>
        </w:numPr>
        <w:jc w:val="both"/>
        <w:rPr>
          <w:rFonts w:asciiTheme="minorHAnsi" w:hAnsiTheme="minorHAnsi" w:cs="Calibri"/>
          <w:color w:val="000000"/>
        </w:rPr>
      </w:pPr>
      <w:r w:rsidRPr="0EFCB5C5">
        <w:rPr>
          <w:rFonts w:asciiTheme="minorHAnsi" w:hAnsiTheme="minorHAnsi" w:cs="Calibri"/>
          <w:color w:val="000000" w:themeColor="text1"/>
        </w:rPr>
        <w:t>Inform</w:t>
      </w:r>
      <w:r w:rsidR="38FEBA4E" w:rsidRPr="0EFCB5C5">
        <w:rPr>
          <w:rFonts w:asciiTheme="minorHAnsi" w:hAnsiTheme="minorHAnsi" w:cs="Calibri"/>
          <w:color w:val="000000" w:themeColor="text1"/>
        </w:rPr>
        <w:t>ing</w:t>
      </w:r>
      <w:r w:rsidRPr="0EFCB5C5">
        <w:rPr>
          <w:rFonts w:asciiTheme="minorHAnsi" w:hAnsiTheme="minorHAnsi" w:cs="Calibri"/>
          <w:color w:val="000000" w:themeColor="text1"/>
        </w:rPr>
        <w:t xml:space="preserve"> and educat</w:t>
      </w:r>
      <w:r w:rsidR="653457EB" w:rsidRPr="0EFCB5C5">
        <w:rPr>
          <w:rFonts w:asciiTheme="minorHAnsi" w:hAnsiTheme="minorHAnsi" w:cs="Calibri"/>
          <w:color w:val="000000" w:themeColor="text1"/>
        </w:rPr>
        <w:t>ing</w:t>
      </w:r>
      <w:r w:rsidRPr="0EFCB5C5">
        <w:rPr>
          <w:rFonts w:asciiTheme="minorHAnsi" w:hAnsiTheme="minorHAnsi" w:cs="Calibri"/>
          <w:color w:val="000000" w:themeColor="text1"/>
        </w:rPr>
        <w:t xml:space="preserve"> key UK decision makers, and those working to influence them, on developments outside of the UK since </w:t>
      </w:r>
      <w:r w:rsidR="004937FA" w:rsidRPr="0EFCB5C5">
        <w:rPr>
          <w:rFonts w:asciiTheme="minorHAnsi" w:hAnsiTheme="minorHAnsi" w:cs="Calibri"/>
          <w:color w:val="000000" w:themeColor="text1"/>
        </w:rPr>
        <w:t>EU Exit</w:t>
      </w:r>
      <w:r w:rsidR="001C19ED" w:rsidRPr="0EFCB5C5">
        <w:rPr>
          <w:rFonts w:asciiTheme="minorHAnsi" w:hAnsiTheme="minorHAnsi" w:cs="Calibri"/>
          <w:color w:val="000000" w:themeColor="text1"/>
        </w:rPr>
        <w:t xml:space="preserve"> and</w:t>
      </w:r>
      <w:r w:rsidRPr="0EFCB5C5">
        <w:rPr>
          <w:rFonts w:asciiTheme="minorHAnsi" w:hAnsiTheme="minorHAnsi" w:cs="Calibri"/>
          <w:color w:val="000000" w:themeColor="text1"/>
        </w:rPr>
        <w:t xml:space="preserve"> to influence current government thinking on building towards higher air quality standards</w:t>
      </w:r>
      <w:r w:rsidR="00546F71" w:rsidRPr="0EFCB5C5">
        <w:rPr>
          <w:rFonts w:asciiTheme="minorHAnsi" w:hAnsiTheme="minorHAnsi" w:cs="Calibri"/>
          <w:color w:val="000000" w:themeColor="text1"/>
        </w:rPr>
        <w:t>, at first matching, but ideally exceeding standards set by the EU</w:t>
      </w:r>
      <w:r w:rsidR="00470E84" w:rsidRPr="0EFCB5C5">
        <w:rPr>
          <w:rFonts w:asciiTheme="minorHAnsi" w:hAnsiTheme="minorHAnsi" w:cs="Calibri"/>
          <w:color w:val="000000" w:themeColor="text1"/>
        </w:rPr>
        <w:t>.</w:t>
      </w:r>
    </w:p>
    <w:p w14:paraId="34D8993F" w14:textId="49DB2127" w:rsidR="004F1B2A" w:rsidRPr="00385264" w:rsidRDefault="004F1B2A" w:rsidP="004F1B2A">
      <w:pPr>
        <w:pStyle w:val="paragraph"/>
        <w:numPr>
          <w:ilvl w:val="0"/>
          <w:numId w:val="4"/>
        </w:numPr>
        <w:jc w:val="both"/>
        <w:rPr>
          <w:rFonts w:asciiTheme="minorHAnsi" w:hAnsiTheme="minorHAnsi" w:cs="Calibri"/>
          <w:color w:val="000000"/>
        </w:rPr>
      </w:pPr>
      <w:r w:rsidRPr="00385264">
        <w:rPr>
          <w:rFonts w:asciiTheme="minorHAnsi" w:hAnsiTheme="minorHAnsi" w:cs="Calibri"/>
          <w:color w:val="000000" w:themeColor="text1"/>
        </w:rPr>
        <w:t>Undertaking research</w:t>
      </w:r>
      <w:r w:rsidR="007D4342">
        <w:rPr>
          <w:rFonts w:asciiTheme="minorHAnsi" w:hAnsiTheme="minorHAnsi" w:cs="Calibri"/>
          <w:color w:val="000000" w:themeColor="text1"/>
        </w:rPr>
        <w:t>,</w:t>
      </w:r>
      <w:r w:rsidR="00CC1BD2" w:rsidRPr="00385264">
        <w:rPr>
          <w:rFonts w:asciiTheme="minorHAnsi" w:hAnsiTheme="minorHAnsi" w:cs="Calibri"/>
          <w:color w:val="000000" w:themeColor="text1"/>
        </w:rPr>
        <w:t xml:space="preserve"> </w:t>
      </w:r>
      <w:r w:rsidRPr="00385264">
        <w:rPr>
          <w:rFonts w:asciiTheme="minorHAnsi" w:hAnsiTheme="minorHAnsi" w:cs="Calibri"/>
          <w:color w:val="000000" w:themeColor="text1"/>
        </w:rPr>
        <w:t>drafting policy briefings and reports</w:t>
      </w:r>
      <w:r w:rsidR="007D4342">
        <w:rPr>
          <w:rFonts w:asciiTheme="minorHAnsi" w:hAnsiTheme="minorHAnsi" w:cs="Calibri"/>
          <w:color w:val="000000" w:themeColor="text1"/>
        </w:rPr>
        <w:t xml:space="preserve">, and providing detailed critical analysis </w:t>
      </w:r>
      <w:r w:rsidRPr="00385264">
        <w:rPr>
          <w:rFonts w:asciiTheme="minorHAnsi" w:hAnsiTheme="minorHAnsi" w:cs="Calibri"/>
          <w:color w:val="000000" w:themeColor="text1"/>
        </w:rPr>
        <w:t xml:space="preserve">on UK and devolved </w:t>
      </w:r>
      <w:r w:rsidR="00674656" w:rsidRPr="00385264">
        <w:rPr>
          <w:rFonts w:asciiTheme="minorHAnsi" w:hAnsiTheme="minorHAnsi" w:cs="Calibri"/>
          <w:color w:val="000000" w:themeColor="text1"/>
        </w:rPr>
        <w:t xml:space="preserve">nation air quality </w:t>
      </w:r>
      <w:r w:rsidRPr="00385264">
        <w:rPr>
          <w:rFonts w:asciiTheme="minorHAnsi" w:hAnsiTheme="minorHAnsi" w:cs="Calibri"/>
          <w:color w:val="000000" w:themeColor="text1"/>
        </w:rPr>
        <w:t xml:space="preserve">policy </w:t>
      </w:r>
      <w:r w:rsidR="00EE19CB">
        <w:rPr>
          <w:rFonts w:asciiTheme="minorHAnsi" w:hAnsiTheme="minorHAnsi" w:cs="Calibri"/>
          <w:color w:val="000000" w:themeColor="text1"/>
        </w:rPr>
        <w:t>including</w:t>
      </w:r>
      <w:r w:rsidRPr="00385264">
        <w:rPr>
          <w:rFonts w:asciiTheme="minorHAnsi" w:hAnsiTheme="minorHAnsi" w:cs="Calibri"/>
          <w:color w:val="000000" w:themeColor="text1"/>
        </w:rPr>
        <w:t xml:space="preserve"> how it compares to </w:t>
      </w:r>
      <w:r w:rsidR="00737728" w:rsidRPr="00385264">
        <w:rPr>
          <w:rFonts w:asciiTheme="minorHAnsi" w:hAnsiTheme="minorHAnsi" w:cs="Calibri"/>
          <w:color w:val="000000" w:themeColor="text1"/>
        </w:rPr>
        <w:t xml:space="preserve">EU and </w:t>
      </w:r>
      <w:r w:rsidR="00C73DBD" w:rsidRPr="00385264">
        <w:rPr>
          <w:rFonts w:asciiTheme="minorHAnsi" w:hAnsiTheme="minorHAnsi" w:cs="Calibri"/>
          <w:color w:val="000000" w:themeColor="text1"/>
        </w:rPr>
        <w:t xml:space="preserve">European national </w:t>
      </w:r>
      <w:r w:rsidRPr="00385264">
        <w:rPr>
          <w:rFonts w:asciiTheme="minorHAnsi" w:hAnsiTheme="minorHAnsi" w:cs="Calibri"/>
          <w:color w:val="000000" w:themeColor="text1"/>
        </w:rPr>
        <w:t>polic</w:t>
      </w:r>
      <w:r w:rsidR="00C73DBD" w:rsidRPr="00385264">
        <w:rPr>
          <w:rFonts w:asciiTheme="minorHAnsi" w:hAnsiTheme="minorHAnsi" w:cs="Calibri"/>
          <w:color w:val="000000" w:themeColor="text1"/>
        </w:rPr>
        <w:t>ies</w:t>
      </w:r>
      <w:r w:rsidRPr="00385264">
        <w:rPr>
          <w:rFonts w:asciiTheme="minorHAnsi" w:hAnsiTheme="minorHAnsi" w:cs="Calibri"/>
          <w:color w:val="000000" w:themeColor="text1"/>
        </w:rPr>
        <w:t>, along with other outputs such as blogs and public consultation responses.</w:t>
      </w:r>
    </w:p>
    <w:p w14:paraId="747BE7AA" w14:textId="78DF188A" w:rsidR="004F1B2A" w:rsidRPr="00385264" w:rsidRDefault="004F1B2A" w:rsidP="004F1B2A">
      <w:pPr>
        <w:pStyle w:val="paragraph"/>
        <w:numPr>
          <w:ilvl w:val="0"/>
          <w:numId w:val="4"/>
        </w:numPr>
        <w:jc w:val="both"/>
        <w:rPr>
          <w:rFonts w:asciiTheme="minorHAnsi" w:hAnsiTheme="minorHAnsi" w:cs="Calibri"/>
          <w:color w:val="000000"/>
        </w:rPr>
      </w:pPr>
      <w:r w:rsidRPr="00385264">
        <w:rPr>
          <w:rFonts w:asciiTheme="minorHAnsi" w:hAnsiTheme="minorHAnsi" w:cs="Calibri"/>
          <w:color w:val="000000"/>
        </w:rPr>
        <w:t xml:space="preserve">Contributing to the development of policy options to feed into and influence UK </w:t>
      </w:r>
      <w:r w:rsidR="00737728" w:rsidRPr="00385264">
        <w:rPr>
          <w:rFonts w:asciiTheme="minorHAnsi" w:hAnsiTheme="minorHAnsi" w:cs="Calibri"/>
          <w:color w:val="000000"/>
        </w:rPr>
        <w:t xml:space="preserve">air quality </w:t>
      </w:r>
      <w:r w:rsidRPr="00385264">
        <w:rPr>
          <w:rFonts w:asciiTheme="minorHAnsi" w:hAnsiTheme="minorHAnsi" w:cs="Calibri"/>
          <w:color w:val="000000"/>
        </w:rPr>
        <w:t>policy.</w:t>
      </w:r>
    </w:p>
    <w:p w14:paraId="76316052" w14:textId="014D6346" w:rsidR="004F1B2A" w:rsidRPr="00896CAD" w:rsidRDefault="004F1B2A" w:rsidP="004F1B2A">
      <w:pPr>
        <w:pStyle w:val="paragraph"/>
        <w:numPr>
          <w:ilvl w:val="0"/>
          <w:numId w:val="4"/>
        </w:numPr>
        <w:jc w:val="both"/>
        <w:rPr>
          <w:rFonts w:asciiTheme="minorHAnsi" w:hAnsiTheme="minorHAnsi" w:cs="Calibri"/>
          <w:color w:val="000000"/>
        </w:rPr>
      </w:pPr>
      <w:r w:rsidRPr="00896CAD">
        <w:rPr>
          <w:rFonts w:asciiTheme="minorHAnsi" w:hAnsiTheme="minorHAnsi" w:cs="Calibri"/>
          <w:color w:val="000000"/>
        </w:rPr>
        <w:t>Organising, facilitating</w:t>
      </w:r>
      <w:r w:rsidR="006E225D">
        <w:rPr>
          <w:rFonts w:asciiTheme="minorHAnsi" w:hAnsiTheme="minorHAnsi" w:cs="Calibri"/>
          <w:color w:val="000000"/>
        </w:rPr>
        <w:t>,</w:t>
      </w:r>
      <w:r w:rsidRPr="00896CAD">
        <w:rPr>
          <w:rFonts w:asciiTheme="minorHAnsi" w:hAnsiTheme="minorHAnsi" w:cs="Calibri"/>
          <w:color w:val="000000"/>
        </w:rPr>
        <w:t xml:space="preserve"> participating </w:t>
      </w:r>
      <w:r w:rsidR="006E225D">
        <w:rPr>
          <w:rFonts w:asciiTheme="minorHAnsi" w:hAnsiTheme="minorHAnsi" w:cs="Calibri"/>
          <w:color w:val="000000"/>
        </w:rPr>
        <w:t xml:space="preserve">and where necessary leading </w:t>
      </w:r>
      <w:r w:rsidRPr="00896CAD">
        <w:rPr>
          <w:rFonts w:asciiTheme="minorHAnsi" w:hAnsiTheme="minorHAnsi" w:cs="Calibri"/>
          <w:color w:val="000000"/>
        </w:rPr>
        <w:t>workshops, seminars and other events involving experts in the policy arena.</w:t>
      </w:r>
    </w:p>
    <w:p w14:paraId="65795C84" w14:textId="53159151" w:rsidR="0EFCB5C5" w:rsidRPr="005A35E7" w:rsidRDefault="004F1B2A" w:rsidP="005A35E7">
      <w:pPr>
        <w:pStyle w:val="paragraph"/>
        <w:numPr>
          <w:ilvl w:val="0"/>
          <w:numId w:val="4"/>
        </w:numPr>
        <w:jc w:val="both"/>
        <w:rPr>
          <w:rFonts w:asciiTheme="minorHAnsi" w:hAnsiTheme="minorHAnsi" w:cs="Calibri"/>
          <w:color w:val="000000"/>
        </w:rPr>
      </w:pPr>
      <w:r w:rsidRPr="0EFCB5C5">
        <w:rPr>
          <w:rFonts w:asciiTheme="minorHAnsi" w:hAnsiTheme="minorHAnsi" w:cs="Calibri"/>
          <w:color w:val="000000" w:themeColor="text1"/>
        </w:rPr>
        <w:t xml:space="preserve">Maintaining good relations and building new relations with a variety of external institutions and clients in </w:t>
      </w:r>
      <w:r w:rsidR="00EB4712" w:rsidRPr="0EFCB5C5">
        <w:rPr>
          <w:rFonts w:asciiTheme="minorHAnsi" w:hAnsiTheme="minorHAnsi" w:cs="Calibri"/>
          <w:color w:val="000000" w:themeColor="text1"/>
        </w:rPr>
        <w:t>relevant</w:t>
      </w:r>
      <w:r w:rsidRPr="0EFCB5C5">
        <w:rPr>
          <w:rFonts w:asciiTheme="minorHAnsi" w:hAnsiTheme="minorHAnsi" w:cs="Calibri"/>
          <w:color w:val="000000" w:themeColor="text1"/>
        </w:rPr>
        <w:t xml:space="preserve"> policy making/influencing arena</w:t>
      </w:r>
      <w:r w:rsidR="00EB4712" w:rsidRPr="0EFCB5C5">
        <w:rPr>
          <w:rFonts w:asciiTheme="minorHAnsi" w:hAnsiTheme="minorHAnsi" w:cs="Calibri"/>
          <w:color w:val="000000" w:themeColor="text1"/>
        </w:rPr>
        <w:t>s</w:t>
      </w:r>
      <w:r w:rsidRPr="0EFCB5C5">
        <w:rPr>
          <w:rFonts w:asciiTheme="minorHAnsi" w:hAnsiTheme="minorHAnsi" w:cs="Calibri"/>
          <w:color w:val="000000" w:themeColor="text1"/>
        </w:rPr>
        <w:t>, including government,</w:t>
      </w:r>
      <w:r w:rsidR="00B01620" w:rsidRPr="0EFCB5C5">
        <w:rPr>
          <w:rFonts w:asciiTheme="minorHAnsi" w:hAnsiTheme="minorHAnsi" w:cs="Calibri"/>
          <w:color w:val="000000" w:themeColor="text1"/>
        </w:rPr>
        <w:t xml:space="preserve"> </w:t>
      </w:r>
      <w:r w:rsidR="00462562" w:rsidRPr="0EFCB5C5">
        <w:rPr>
          <w:rFonts w:asciiTheme="minorHAnsi" w:hAnsiTheme="minorHAnsi" w:cs="Calibri"/>
          <w:color w:val="000000" w:themeColor="text1"/>
        </w:rPr>
        <w:t>regulatory bodies/</w:t>
      </w:r>
      <w:r w:rsidR="00B01620" w:rsidRPr="0EFCB5C5">
        <w:rPr>
          <w:rFonts w:asciiTheme="minorHAnsi" w:hAnsiTheme="minorHAnsi" w:cs="Calibri"/>
          <w:color w:val="000000" w:themeColor="text1"/>
        </w:rPr>
        <w:t>agencies,</w:t>
      </w:r>
      <w:r w:rsidRPr="0EFCB5C5">
        <w:rPr>
          <w:rFonts w:asciiTheme="minorHAnsi" w:hAnsiTheme="minorHAnsi" w:cs="Calibri"/>
          <w:color w:val="000000" w:themeColor="text1"/>
        </w:rPr>
        <w:t xml:space="preserve"> civil society</w:t>
      </w:r>
      <w:r w:rsidR="00807132" w:rsidRPr="0EFCB5C5">
        <w:rPr>
          <w:rFonts w:asciiTheme="minorHAnsi" w:hAnsiTheme="minorHAnsi" w:cs="Calibri"/>
          <w:color w:val="000000" w:themeColor="text1"/>
        </w:rPr>
        <w:t>, academia</w:t>
      </w:r>
      <w:r w:rsidRPr="0EFCB5C5">
        <w:rPr>
          <w:rFonts w:asciiTheme="minorHAnsi" w:hAnsiTheme="minorHAnsi" w:cs="Calibri"/>
          <w:color w:val="000000" w:themeColor="text1"/>
        </w:rPr>
        <w:t xml:space="preserve"> and the private sector.</w:t>
      </w:r>
    </w:p>
    <w:p w14:paraId="497792F9" w14:textId="2E35D78D" w:rsidR="007C6BA2" w:rsidRPr="009C70B0" w:rsidRDefault="007C6BA2" w:rsidP="007C6BA2">
      <w:pPr>
        <w:pStyle w:val="paragraph"/>
        <w:jc w:val="both"/>
        <w:rPr>
          <w:rFonts w:asciiTheme="minorHAnsi" w:hAnsiTheme="minorHAnsi" w:cs="Calibri"/>
          <w:color w:val="000000"/>
        </w:rPr>
      </w:pPr>
      <w:r w:rsidRPr="0EFCB5C5">
        <w:rPr>
          <w:rFonts w:asciiTheme="minorHAnsi" w:hAnsiTheme="minorHAnsi" w:cs="Calibri"/>
          <w:color w:val="000000" w:themeColor="text1"/>
        </w:rPr>
        <w:t>The role will also</w:t>
      </w:r>
      <w:r w:rsidR="00164643" w:rsidRPr="0EFCB5C5">
        <w:rPr>
          <w:rFonts w:asciiTheme="minorHAnsi" w:hAnsiTheme="minorHAnsi" w:cs="Calibri"/>
          <w:color w:val="000000" w:themeColor="text1"/>
        </w:rPr>
        <w:t xml:space="preserve"> include</w:t>
      </w:r>
      <w:r w:rsidRPr="0EFCB5C5">
        <w:rPr>
          <w:rFonts w:asciiTheme="minorHAnsi" w:hAnsiTheme="minorHAnsi" w:cs="Calibri"/>
          <w:color w:val="000000" w:themeColor="text1"/>
        </w:rPr>
        <w:t>:</w:t>
      </w:r>
    </w:p>
    <w:p w14:paraId="1352F8D1" w14:textId="77777777" w:rsidR="004F1B2A" w:rsidRPr="009C70B0" w:rsidRDefault="004F1B2A" w:rsidP="004F1B2A">
      <w:pPr>
        <w:pStyle w:val="paragraph"/>
        <w:numPr>
          <w:ilvl w:val="0"/>
          <w:numId w:val="4"/>
        </w:numPr>
        <w:jc w:val="both"/>
        <w:rPr>
          <w:rFonts w:asciiTheme="minorHAnsi" w:hAnsiTheme="minorHAnsi" w:cs="Calibri"/>
          <w:color w:val="000000"/>
        </w:rPr>
      </w:pPr>
      <w:r w:rsidRPr="009C70B0">
        <w:rPr>
          <w:rFonts w:asciiTheme="minorHAnsi" w:hAnsiTheme="minorHAnsi" w:cs="Calibri"/>
          <w:color w:val="000000"/>
        </w:rPr>
        <w:t>External representation of IEEP UK at meetings and events.</w:t>
      </w:r>
    </w:p>
    <w:p w14:paraId="71202005" w14:textId="77777777" w:rsidR="004F1B2A" w:rsidRPr="009C70B0" w:rsidRDefault="004F1B2A" w:rsidP="004F1B2A">
      <w:pPr>
        <w:pStyle w:val="paragraph"/>
        <w:numPr>
          <w:ilvl w:val="0"/>
          <w:numId w:val="4"/>
        </w:numPr>
        <w:jc w:val="both"/>
        <w:rPr>
          <w:rFonts w:asciiTheme="minorHAnsi" w:hAnsiTheme="minorHAnsi" w:cs="Calibri"/>
          <w:color w:val="000000"/>
        </w:rPr>
      </w:pPr>
      <w:r w:rsidRPr="009C70B0">
        <w:rPr>
          <w:rFonts w:asciiTheme="minorHAnsi" w:hAnsiTheme="minorHAnsi" w:cs="Calibri"/>
          <w:color w:val="000000"/>
        </w:rPr>
        <w:t>Support communication and disseminating activities in this policy area.</w:t>
      </w:r>
    </w:p>
    <w:p w14:paraId="7879658F" w14:textId="77777777" w:rsidR="004F1B2A" w:rsidRPr="009C70B0" w:rsidRDefault="004F1B2A" w:rsidP="004F1B2A">
      <w:pPr>
        <w:pStyle w:val="paragraph"/>
        <w:numPr>
          <w:ilvl w:val="0"/>
          <w:numId w:val="4"/>
        </w:numPr>
        <w:jc w:val="both"/>
        <w:rPr>
          <w:rFonts w:asciiTheme="minorHAnsi" w:hAnsiTheme="minorHAnsi" w:cs="Calibri"/>
          <w:color w:val="000000"/>
        </w:rPr>
      </w:pPr>
      <w:r w:rsidRPr="009C70B0">
        <w:rPr>
          <w:rFonts w:asciiTheme="minorHAnsi" w:hAnsiTheme="minorHAnsi" w:cs="Calibri"/>
          <w:color w:val="000000" w:themeColor="text1"/>
        </w:rPr>
        <w:t>Management of projects including project budgets.</w:t>
      </w:r>
    </w:p>
    <w:p w14:paraId="643A27FE" w14:textId="77777777" w:rsidR="004F1B2A" w:rsidRPr="009C70B0" w:rsidRDefault="004F1B2A" w:rsidP="004F1B2A">
      <w:pPr>
        <w:pStyle w:val="paragraph"/>
        <w:numPr>
          <w:ilvl w:val="0"/>
          <w:numId w:val="4"/>
        </w:numPr>
        <w:jc w:val="both"/>
        <w:rPr>
          <w:rFonts w:asciiTheme="minorHAnsi" w:hAnsiTheme="minorHAnsi" w:cs="Calibri"/>
          <w:color w:val="000000" w:themeColor="text1"/>
        </w:rPr>
      </w:pPr>
      <w:r w:rsidRPr="009C70B0">
        <w:rPr>
          <w:rFonts w:asciiTheme="minorHAnsi" w:hAnsiTheme="minorHAnsi" w:cs="Calibri"/>
          <w:color w:val="000000" w:themeColor="text1"/>
        </w:rPr>
        <w:t>Developing new project ideas and working with others to secure funding and deliver them ensuring they deliver the change required.</w:t>
      </w:r>
    </w:p>
    <w:p w14:paraId="261D1DA8" w14:textId="728B0770" w:rsidR="004F1B2A" w:rsidRPr="009C70B0" w:rsidRDefault="004F1B2A" w:rsidP="004F1B2A">
      <w:pPr>
        <w:pStyle w:val="paragraph"/>
        <w:numPr>
          <w:ilvl w:val="0"/>
          <w:numId w:val="4"/>
        </w:numPr>
        <w:jc w:val="both"/>
        <w:rPr>
          <w:rFonts w:asciiTheme="minorHAnsi" w:hAnsiTheme="minorHAnsi" w:cs="Calibri"/>
          <w:color w:val="000000"/>
        </w:rPr>
      </w:pPr>
      <w:r w:rsidRPr="009C70B0">
        <w:rPr>
          <w:rFonts w:asciiTheme="minorHAnsi" w:hAnsiTheme="minorHAnsi" w:cs="Calibri"/>
          <w:color w:val="000000" w:themeColor="text1"/>
        </w:rPr>
        <w:t>Potential line management of junior staff and interns as appropriate.</w:t>
      </w:r>
    </w:p>
    <w:p w14:paraId="71C42ED4" w14:textId="1EE52FDF" w:rsidR="004F1B2A" w:rsidRPr="00FA2734" w:rsidRDefault="004F1B2A" w:rsidP="003C419A">
      <w:pPr>
        <w:pStyle w:val="paragraph"/>
        <w:numPr>
          <w:ilvl w:val="0"/>
          <w:numId w:val="4"/>
        </w:numPr>
        <w:jc w:val="both"/>
        <w:rPr>
          <w:rFonts w:asciiTheme="minorHAnsi" w:hAnsiTheme="minorHAnsi" w:cs="Calibri"/>
          <w:color w:val="000000"/>
        </w:rPr>
      </w:pPr>
      <w:r w:rsidRPr="009C70B0">
        <w:rPr>
          <w:rFonts w:asciiTheme="minorHAnsi" w:hAnsiTheme="minorHAnsi" w:cs="Calibri"/>
          <w:color w:val="000000" w:themeColor="text1"/>
        </w:rPr>
        <w:t>Contribute actively to the implementation of Institute-wide decisions and strategy.</w:t>
      </w:r>
    </w:p>
    <w:p w14:paraId="2D56E208" w14:textId="7DDED4C6" w:rsidR="00F03BCD" w:rsidRPr="009C70B0" w:rsidRDefault="007C6BA2" w:rsidP="003D1669">
      <w:pPr>
        <w:jc w:val="both"/>
        <w:rPr>
          <w:b/>
          <w:bCs/>
          <w:color w:val="000000" w:themeColor="text1"/>
        </w:rPr>
      </w:pPr>
      <w:r w:rsidRPr="009C70B0">
        <w:rPr>
          <w:b/>
          <w:bCs/>
          <w:color w:val="000000" w:themeColor="text1"/>
        </w:rPr>
        <w:t>Personal Specification</w:t>
      </w:r>
    </w:p>
    <w:p w14:paraId="37BBED6B" w14:textId="77777777" w:rsidR="003D1669" w:rsidRPr="009C70B0" w:rsidRDefault="003D1669" w:rsidP="003D1669">
      <w:pPr>
        <w:pStyle w:val="paragraph"/>
        <w:jc w:val="both"/>
        <w:rPr>
          <w:rFonts w:asciiTheme="minorHAnsi" w:hAnsiTheme="minorHAnsi" w:cs="Calibri"/>
          <w:color w:val="000000"/>
        </w:rPr>
      </w:pPr>
      <w:r w:rsidRPr="0EFCB5C5">
        <w:rPr>
          <w:rFonts w:asciiTheme="minorHAnsi" w:hAnsiTheme="minorHAnsi" w:cs="Calibri"/>
          <w:color w:val="000000" w:themeColor="text1"/>
        </w:rPr>
        <w:t>The ideal candidate will be able to demonstrate many of the following skills and attributes:</w:t>
      </w:r>
    </w:p>
    <w:p w14:paraId="1C2CAC45" w14:textId="2D031B27" w:rsidR="00DE0277" w:rsidRPr="009C70B0" w:rsidRDefault="00DE0277" w:rsidP="003D1669">
      <w:pPr>
        <w:pStyle w:val="paragraph"/>
        <w:jc w:val="both"/>
        <w:rPr>
          <w:rFonts w:asciiTheme="minorHAnsi" w:hAnsiTheme="minorHAnsi" w:cs="Calibri"/>
          <w:b/>
          <w:bCs/>
          <w:color w:val="000000"/>
        </w:rPr>
      </w:pPr>
      <w:r w:rsidRPr="009C70B0">
        <w:rPr>
          <w:rFonts w:asciiTheme="minorHAnsi" w:hAnsiTheme="minorHAnsi" w:cs="Calibri"/>
          <w:b/>
          <w:bCs/>
          <w:color w:val="000000"/>
        </w:rPr>
        <w:t>Essential</w:t>
      </w:r>
      <w:r w:rsidR="004A5FCD" w:rsidRPr="009C70B0">
        <w:rPr>
          <w:rFonts w:asciiTheme="minorHAnsi" w:hAnsiTheme="minorHAnsi" w:cs="Calibri"/>
          <w:b/>
          <w:bCs/>
          <w:color w:val="000000"/>
        </w:rPr>
        <w:t>:</w:t>
      </w:r>
    </w:p>
    <w:p w14:paraId="6099EAB5" w14:textId="236FE844" w:rsidR="00CD0A34" w:rsidRPr="009C70B0" w:rsidRDefault="00CD0A34" w:rsidP="00CD0A34">
      <w:pPr>
        <w:numPr>
          <w:ilvl w:val="0"/>
          <w:numId w:val="7"/>
        </w:numPr>
        <w:shd w:val="clear" w:color="auto" w:fill="FFFFFF"/>
        <w:spacing w:before="100" w:beforeAutospacing="1" w:after="100" w:afterAutospacing="1" w:line="240" w:lineRule="auto"/>
        <w:rPr>
          <w:rFonts w:eastAsia="Times New Roman" w:cs="Arial"/>
          <w:color w:val="000000"/>
          <w:kern w:val="0"/>
          <w:lang w:eastAsia="en-GB"/>
          <w14:ligatures w14:val="none"/>
        </w:rPr>
      </w:pPr>
      <w:r w:rsidRPr="009C70B0">
        <w:rPr>
          <w:rFonts w:eastAsia="Times New Roman" w:cs="Arial"/>
          <w:color w:val="000000"/>
          <w:kern w:val="0"/>
          <w:lang w:eastAsia="en-GB"/>
          <w14:ligatures w14:val="none"/>
        </w:rPr>
        <w:t xml:space="preserve">Background, interest and experience in </w:t>
      </w:r>
      <w:r w:rsidR="008375DC" w:rsidRPr="002861C2">
        <w:rPr>
          <w:rFonts w:eastAsia="Times New Roman" w:cs="Arial"/>
          <w:color w:val="000000"/>
          <w:kern w:val="0"/>
          <w:lang w:eastAsia="en-GB"/>
          <w14:ligatures w14:val="none"/>
        </w:rPr>
        <w:t xml:space="preserve">air quality </w:t>
      </w:r>
      <w:r w:rsidR="00967B02" w:rsidRPr="002861C2">
        <w:rPr>
          <w:rFonts w:eastAsia="Times New Roman" w:cs="Arial"/>
          <w:color w:val="000000"/>
          <w:kern w:val="0"/>
          <w:lang w:eastAsia="en-GB"/>
          <w14:ligatures w14:val="none"/>
        </w:rPr>
        <w:t>policy</w:t>
      </w:r>
      <w:r w:rsidRPr="009C70B0">
        <w:rPr>
          <w:rFonts w:eastAsia="Times New Roman" w:cs="Arial"/>
          <w:color w:val="000000"/>
          <w:kern w:val="0"/>
          <w:lang w:eastAsia="en-GB"/>
          <w14:ligatures w14:val="none"/>
        </w:rPr>
        <w:t>.</w:t>
      </w:r>
    </w:p>
    <w:p w14:paraId="53B18936" w14:textId="10E6262F" w:rsidR="00F21C28" w:rsidRPr="009C70B0" w:rsidRDefault="00F21C28" w:rsidP="00F21C28">
      <w:pPr>
        <w:pStyle w:val="paragraph"/>
        <w:numPr>
          <w:ilvl w:val="0"/>
          <w:numId w:val="7"/>
        </w:numPr>
        <w:jc w:val="both"/>
        <w:rPr>
          <w:rFonts w:asciiTheme="minorHAnsi" w:hAnsiTheme="minorHAnsi" w:cs="Calibri"/>
          <w:color w:val="000000"/>
        </w:rPr>
      </w:pPr>
      <w:r w:rsidRPr="009C70B0">
        <w:rPr>
          <w:rFonts w:asciiTheme="minorHAnsi" w:hAnsiTheme="minorHAnsi" w:cs="Calibri"/>
          <w:color w:val="000000"/>
        </w:rPr>
        <w:t xml:space="preserve">At least </w:t>
      </w:r>
      <w:r w:rsidR="001A785E">
        <w:rPr>
          <w:rFonts w:asciiTheme="minorHAnsi" w:hAnsiTheme="minorHAnsi" w:cs="Calibri"/>
          <w:color w:val="000000"/>
        </w:rPr>
        <w:t>5</w:t>
      </w:r>
      <w:r w:rsidRPr="009C70B0">
        <w:rPr>
          <w:rFonts w:asciiTheme="minorHAnsi" w:hAnsiTheme="minorHAnsi" w:cs="Calibri"/>
          <w:color w:val="000000"/>
        </w:rPr>
        <w:t xml:space="preserve"> years’ relevant professional experience in th</w:t>
      </w:r>
      <w:r w:rsidR="00FB22D9" w:rsidRPr="009C70B0">
        <w:rPr>
          <w:rFonts w:asciiTheme="minorHAnsi" w:hAnsiTheme="minorHAnsi" w:cs="Calibri"/>
          <w:color w:val="000000"/>
        </w:rPr>
        <w:t>is</w:t>
      </w:r>
      <w:r w:rsidRPr="009C70B0">
        <w:rPr>
          <w:rFonts w:asciiTheme="minorHAnsi" w:hAnsiTheme="minorHAnsi" w:cs="Calibri"/>
          <w:color w:val="000000"/>
        </w:rPr>
        <w:t xml:space="preserve"> </w:t>
      </w:r>
      <w:r w:rsidR="00FB22D9" w:rsidRPr="009C70B0">
        <w:rPr>
          <w:rFonts w:asciiTheme="minorHAnsi" w:hAnsiTheme="minorHAnsi" w:cs="Calibri"/>
          <w:color w:val="000000"/>
        </w:rPr>
        <w:t xml:space="preserve">or related </w:t>
      </w:r>
      <w:r w:rsidRPr="009C70B0">
        <w:rPr>
          <w:rFonts w:asciiTheme="minorHAnsi" w:hAnsiTheme="minorHAnsi" w:cs="Calibri"/>
          <w:color w:val="000000"/>
        </w:rPr>
        <w:t>field</w:t>
      </w:r>
      <w:r w:rsidR="00FB22D9" w:rsidRPr="009C70B0">
        <w:rPr>
          <w:rFonts w:asciiTheme="minorHAnsi" w:hAnsiTheme="minorHAnsi" w:cs="Calibri"/>
          <w:color w:val="000000"/>
        </w:rPr>
        <w:t>s</w:t>
      </w:r>
      <w:r w:rsidRPr="009C70B0">
        <w:rPr>
          <w:rFonts w:asciiTheme="minorHAnsi" w:hAnsiTheme="minorHAnsi" w:cs="Calibri"/>
          <w:color w:val="000000"/>
        </w:rPr>
        <w:t>.</w:t>
      </w:r>
    </w:p>
    <w:p w14:paraId="6566998F" w14:textId="6853A3ED" w:rsidR="00673EC0" w:rsidRPr="009C70B0" w:rsidRDefault="7A01CC64" w:rsidP="00673EC0">
      <w:pPr>
        <w:pStyle w:val="paragraph"/>
        <w:numPr>
          <w:ilvl w:val="0"/>
          <w:numId w:val="7"/>
        </w:numPr>
        <w:jc w:val="both"/>
        <w:rPr>
          <w:rFonts w:asciiTheme="minorHAnsi" w:hAnsiTheme="minorHAnsi" w:cs="Calibri"/>
          <w:color w:val="000000"/>
        </w:rPr>
      </w:pPr>
      <w:r w:rsidRPr="0EFCB5C5">
        <w:rPr>
          <w:rFonts w:asciiTheme="minorHAnsi" w:hAnsiTheme="minorHAnsi" w:cs="Calibri"/>
          <w:color w:val="000000" w:themeColor="text1"/>
        </w:rPr>
        <w:lastRenderedPageBreak/>
        <w:t>Master</w:t>
      </w:r>
      <w:r w:rsidR="00673EC0" w:rsidRPr="0EFCB5C5">
        <w:rPr>
          <w:rFonts w:asciiTheme="minorHAnsi" w:hAnsiTheme="minorHAnsi" w:cs="Calibri"/>
          <w:color w:val="000000" w:themeColor="text1"/>
        </w:rPr>
        <w:t>'s</w:t>
      </w:r>
      <w:r w:rsidR="00673EC0" w:rsidRPr="009C70B0">
        <w:rPr>
          <w:rFonts w:asciiTheme="minorHAnsi" w:hAnsiTheme="minorHAnsi" w:cs="Calibri"/>
          <w:color w:val="000000" w:themeColor="text1"/>
        </w:rPr>
        <w:t xml:space="preserve"> degree in a relevant discipline: for example, political science, environmental science, economics;</w:t>
      </w:r>
      <w:r w:rsidR="00C30D54" w:rsidRPr="009C70B0">
        <w:rPr>
          <w:rFonts w:asciiTheme="minorHAnsi" w:hAnsiTheme="minorHAnsi" w:cs="Calibri"/>
          <w:color w:val="000000" w:themeColor="text1"/>
        </w:rPr>
        <w:t xml:space="preserve"> </w:t>
      </w:r>
      <w:r w:rsidR="002E63F6">
        <w:rPr>
          <w:rFonts w:asciiTheme="minorHAnsi" w:hAnsiTheme="minorHAnsi" w:cs="Calibri"/>
          <w:color w:val="000000" w:themeColor="text1"/>
        </w:rPr>
        <w:t>climate</w:t>
      </w:r>
      <w:r w:rsidR="00C30D54" w:rsidRPr="009C70B0">
        <w:rPr>
          <w:rFonts w:asciiTheme="minorHAnsi" w:hAnsiTheme="minorHAnsi" w:cs="Calibri"/>
          <w:color w:val="000000" w:themeColor="text1"/>
        </w:rPr>
        <w:t xml:space="preserve"> policy;</w:t>
      </w:r>
      <w:r w:rsidR="00673EC0" w:rsidRPr="009C70B0">
        <w:rPr>
          <w:rFonts w:asciiTheme="minorHAnsi" w:hAnsiTheme="minorHAnsi" w:cs="Calibri"/>
          <w:color w:val="000000" w:themeColor="text1"/>
        </w:rPr>
        <w:t xml:space="preserve"> a relevant postgraduate degree will be seen as an advantage.</w:t>
      </w:r>
    </w:p>
    <w:p w14:paraId="26AD3D21" w14:textId="273F2430" w:rsidR="00641592" w:rsidRPr="009C70B0" w:rsidRDefault="00641592" w:rsidP="2D55198D">
      <w:pPr>
        <w:pStyle w:val="paragraph"/>
        <w:numPr>
          <w:ilvl w:val="0"/>
          <w:numId w:val="7"/>
        </w:numPr>
        <w:jc w:val="both"/>
        <w:rPr>
          <w:rFonts w:asciiTheme="minorHAnsi" w:hAnsiTheme="minorHAnsi" w:cs="Calibri"/>
          <w:color w:val="000000"/>
        </w:rPr>
      </w:pPr>
      <w:r w:rsidRPr="2D55198D">
        <w:rPr>
          <w:rFonts w:asciiTheme="minorHAnsi" w:hAnsiTheme="minorHAnsi" w:cs="Calibri"/>
          <w:color w:val="000000" w:themeColor="text1"/>
        </w:rPr>
        <w:t xml:space="preserve">Knowledge of air quality policy </w:t>
      </w:r>
      <w:r w:rsidR="00B46005" w:rsidRPr="2D55198D">
        <w:rPr>
          <w:rFonts w:asciiTheme="minorHAnsi" w:hAnsiTheme="minorHAnsi" w:cs="Calibri"/>
          <w:color w:val="000000" w:themeColor="text1"/>
        </w:rPr>
        <w:t xml:space="preserve">at </w:t>
      </w:r>
      <w:r w:rsidRPr="2D55198D">
        <w:rPr>
          <w:rFonts w:asciiTheme="minorHAnsi" w:hAnsiTheme="minorHAnsi" w:cs="Calibri"/>
          <w:color w:val="000000" w:themeColor="text1"/>
        </w:rPr>
        <w:t>the EU</w:t>
      </w:r>
      <w:r w:rsidR="00B46005" w:rsidRPr="2D55198D">
        <w:rPr>
          <w:rFonts w:asciiTheme="minorHAnsi" w:hAnsiTheme="minorHAnsi" w:cs="Calibri"/>
          <w:color w:val="000000" w:themeColor="text1"/>
        </w:rPr>
        <w:t xml:space="preserve"> and/or UK level</w:t>
      </w:r>
      <w:r w:rsidR="00CA1E90" w:rsidRPr="2D55198D">
        <w:rPr>
          <w:rFonts w:asciiTheme="minorHAnsi" w:hAnsiTheme="minorHAnsi" w:cs="Calibri"/>
          <w:color w:val="000000" w:themeColor="text1"/>
        </w:rPr>
        <w:t xml:space="preserve">. Specific knowledge of air quality policy at </w:t>
      </w:r>
      <w:r w:rsidR="006D0B01" w:rsidRPr="2D55198D">
        <w:rPr>
          <w:rFonts w:asciiTheme="minorHAnsi" w:hAnsiTheme="minorHAnsi" w:cs="Calibri"/>
          <w:color w:val="000000" w:themeColor="text1"/>
        </w:rPr>
        <w:t>a</w:t>
      </w:r>
      <w:r w:rsidR="001D24BE" w:rsidRPr="2D55198D">
        <w:rPr>
          <w:rFonts w:asciiTheme="minorHAnsi" w:hAnsiTheme="minorHAnsi" w:cs="Calibri"/>
          <w:color w:val="000000" w:themeColor="text1"/>
        </w:rPr>
        <w:t>n</w:t>
      </w:r>
      <w:r w:rsidR="006D0B01" w:rsidRPr="2D55198D">
        <w:rPr>
          <w:rFonts w:asciiTheme="minorHAnsi" w:hAnsiTheme="minorHAnsi" w:cs="Calibri"/>
          <w:color w:val="000000" w:themeColor="text1"/>
        </w:rPr>
        <w:t xml:space="preserve"> EU </w:t>
      </w:r>
      <w:r w:rsidRPr="2D55198D">
        <w:rPr>
          <w:rFonts w:asciiTheme="minorHAnsi" w:hAnsiTheme="minorHAnsi" w:cs="Calibri"/>
          <w:color w:val="000000" w:themeColor="text1"/>
        </w:rPr>
        <w:t>member state</w:t>
      </w:r>
      <w:r w:rsidR="006D0B01" w:rsidRPr="2D55198D">
        <w:rPr>
          <w:rFonts w:asciiTheme="minorHAnsi" w:hAnsiTheme="minorHAnsi" w:cs="Calibri"/>
          <w:color w:val="000000" w:themeColor="text1"/>
        </w:rPr>
        <w:t xml:space="preserve"> level and/or UK </w:t>
      </w:r>
      <w:r w:rsidRPr="2D55198D">
        <w:rPr>
          <w:rFonts w:asciiTheme="minorHAnsi" w:hAnsiTheme="minorHAnsi" w:cs="Calibri"/>
          <w:color w:val="000000" w:themeColor="text1"/>
        </w:rPr>
        <w:t>devolved nation</w:t>
      </w:r>
      <w:r w:rsidR="006D0B01" w:rsidRPr="2D55198D">
        <w:rPr>
          <w:rFonts w:asciiTheme="minorHAnsi" w:hAnsiTheme="minorHAnsi" w:cs="Calibri"/>
          <w:color w:val="000000" w:themeColor="text1"/>
        </w:rPr>
        <w:t xml:space="preserve"> level is a distinct advantage</w:t>
      </w:r>
      <w:r w:rsidRPr="2D55198D">
        <w:rPr>
          <w:rFonts w:asciiTheme="minorHAnsi" w:hAnsiTheme="minorHAnsi" w:cs="Calibri"/>
          <w:color w:val="000000" w:themeColor="text1"/>
        </w:rPr>
        <w:t>.</w:t>
      </w:r>
    </w:p>
    <w:p w14:paraId="31D0B689" w14:textId="431BE682" w:rsidR="0088593E" w:rsidRPr="009C70B0" w:rsidRDefault="0088593E" w:rsidP="2D55198D">
      <w:pPr>
        <w:pStyle w:val="paragraph"/>
        <w:numPr>
          <w:ilvl w:val="0"/>
          <w:numId w:val="7"/>
        </w:numPr>
        <w:jc w:val="both"/>
        <w:rPr>
          <w:rFonts w:asciiTheme="minorHAnsi" w:hAnsiTheme="minorHAnsi" w:cs="Calibri"/>
          <w:color w:val="000000"/>
        </w:rPr>
      </w:pPr>
      <w:r w:rsidRPr="2D55198D">
        <w:rPr>
          <w:rFonts w:asciiTheme="minorHAnsi" w:hAnsiTheme="minorHAnsi" w:cs="Calibri"/>
          <w:color w:val="000000" w:themeColor="text1"/>
        </w:rPr>
        <w:t xml:space="preserve">Good communication skills, </w:t>
      </w:r>
      <w:r w:rsidR="168ABD3C" w:rsidRPr="2D55198D">
        <w:rPr>
          <w:rFonts w:asciiTheme="minorHAnsi" w:hAnsiTheme="minorHAnsi" w:cs="Calibri"/>
          <w:color w:val="000000" w:themeColor="text1"/>
        </w:rPr>
        <w:t>excellent</w:t>
      </w:r>
      <w:r w:rsidRPr="2D55198D">
        <w:rPr>
          <w:rFonts w:asciiTheme="minorHAnsi" w:hAnsiTheme="minorHAnsi" w:cs="Calibri"/>
          <w:color w:val="000000" w:themeColor="text1"/>
        </w:rPr>
        <w:t xml:space="preserve"> written and spoken English and the ability to present information in a clear, concise and accessible style.</w:t>
      </w:r>
    </w:p>
    <w:p w14:paraId="25A0E17B" w14:textId="77777777" w:rsidR="006709E8" w:rsidRPr="00573D94" w:rsidRDefault="006709E8" w:rsidP="006709E8">
      <w:pPr>
        <w:pStyle w:val="paragraph"/>
        <w:numPr>
          <w:ilvl w:val="0"/>
          <w:numId w:val="7"/>
        </w:numPr>
        <w:jc w:val="both"/>
        <w:rPr>
          <w:rFonts w:asciiTheme="minorHAnsi" w:hAnsiTheme="minorHAnsi" w:cs="Calibri"/>
          <w:color w:val="000000"/>
        </w:rPr>
      </w:pPr>
      <w:r w:rsidRPr="009C70B0">
        <w:rPr>
          <w:rFonts w:asciiTheme="minorHAnsi" w:hAnsiTheme="minorHAnsi" w:cs="Calibri"/>
          <w:color w:val="000000" w:themeColor="text1"/>
        </w:rPr>
        <w:t>Strong quantitative, qualitative and / or economic research skills and a corresponding list of project achievements and/or relevant publications.</w:t>
      </w:r>
    </w:p>
    <w:p w14:paraId="779B1FFC" w14:textId="77777777" w:rsidR="0088593E" w:rsidRDefault="0088593E" w:rsidP="0088593E">
      <w:pPr>
        <w:pStyle w:val="paragraph"/>
        <w:numPr>
          <w:ilvl w:val="0"/>
          <w:numId w:val="7"/>
        </w:numPr>
        <w:jc w:val="both"/>
        <w:rPr>
          <w:rFonts w:asciiTheme="minorHAnsi" w:hAnsiTheme="minorHAnsi" w:cs="Calibri"/>
          <w:color w:val="000000" w:themeColor="text1"/>
        </w:rPr>
      </w:pPr>
      <w:r w:rsidRPr="009C70B0">
        <w:rPr>
          <w:rFonts w:asciiTheme="minorHAnsi" w:hAnsiTheme="minorHAnsi" w:cs="Calibri"/>
          <w:color w:val="000000" w:themeColor="text1"/>
        </w:rPr>
        <w:t>Strong analytical capacity, with the ability to both analyse existing policies, propose changes to these, and think of novel policy solutions.</w:t>
      </w:r>
    </w:p>
    <w:p w14:paraId="1271AB3E" w14:textId="765C039D" w:rsidR="00C47C43" w:rsidRPr="00C47C43" w:rsidRDefault="00C47C43" w:rsidP="00C47C43">
      <w:pPr>
        <w:numPr>
          <w:ilvl w:val="0"/>
          <w:numId w:val="7"/>
        </w:numPr>
        <w:shd w:val="clear" w:color="auto" w:fill="FFFFFF"/>
        <w:spacing w:before="100" w:beforeAutospacing="1" w:after="100" w:afterAutospacing="1" w:line="240" w:lineRule="auto"/>
        <w:rPr>
          <w:rFonts w:eastAsia="Times New Roman" w:cs="Arial"/>
          <w:color w:val="000000"/>
          <w:kern w:val="0"/>
          <w:lang w:eastAsia="en-GB"/>
          <w14:ligatures w14:val="none"/>
        </w:rPr>
      </w:pPr>
      <w:r w:rsidRPr="009C70B0">
        <w:rPr>
          <w:rFonts w:eastAsia="Times New Roman" w:cs="Arial"/>
          <w:color w:val="000000"/>
          <w:kern w:val="0"/>
          <w:lang w:eastAsia="en-GB"/>
          <w14:ligatures w14:val="none"/>
        </w:rPr>
        <w:t>Experience of working with parliamentarians or other decision-makers to support policy development.</w:t>
      </w:r>
    </w:p>
    <w:p w14:paraId="741F030C" w14:textId="45A01843" w:rsidR="00DA5CDC" w:rsidRPr="009C70B0" w:rsidRDefault="00DA5CDC" w:rsidP="00DA5CDC">
      <w:pPr>
        <w:pStyle w:val="paragraph"/>
        <w:numPr>
          <w:ilvl w:val="0"/>
          <w:numId w:val="7"/>
        </w:numPr>
        <w:jc w:val="both"/>
        <w:rPr>
          <w:rFonts w:asciiTheme="minorHAnsi" w:hAnsiTheme="minorHAnsi" w:cs="Calibri"/>
          <w:color w:val="000000"/>
        </w:rPr>
      </w:pPr>
      <w:r w:rsidRPr="009C70B0">
        <w:rPr>
          <w:rFonts w:asciiTheme="minorHAnsi" w:hAnsiTheme="minorHAnsi" w:cs="Calibri"/>
          <w:color w:val="000000" w:themeColor="text1"/>
        </w:rPr>
        <w:t>As part of a small team</w:t>
      </w:r>
      <w:r w:rsidR="009D0E3D">
        <w:rPr>
          <w:rFonts w:asciiTheme="minorHAnsi" w:hAnsiTheme="minorHAnsi" w:cs="Calibri"/>
          <w:color w:val="000000" w:themeColor="text1"/>
        </w:rPr>
        <w:t>,</w:t>
      </w:r>
      <w:r w:rsidRPr="009C70B0">
        <w:rPr>
          <w:rFonts w:asciiTheme="minorHAnsi" w:hAnsiTheme="minorHAnsi" w:cs="Calibri"/>
          <w:color w:val="000000" w:themeColor="text1"/>
        </w:rPr>
        <w:t xml:space="preserve"> you will also need the ability to turn your hand to a variety of tasks such as comm</w:t>
      </w:r>
      <w:r w:rsidR="00641592">
        <w:rPr>
          <w:rFonts w:asciiTheme="minorHAnsi" w:hAnsiTheme="minorHAnsi" w:cs="Calibri"/>
          <w:color w:val="000000" w:themeColor="text1"/>
        </w:rPr>
        <w:t>unication</w:t>
      </w:r>
      <w:r w:rsidRPr="009C70B0">
        <w:rPr>
          <w:rFonts w:asciiTheme="minorHAnsi" w:hAnsiTheme="minorHAnsi" w:cs="Calibri"/>
          <w:color w:val="000000" w:themeColor="text1"/>
        </w:rPr>
        <w:t>s, project bids, media</w:t>
      </w:r>
      <w:r w:rsidR="00641592">
        <w:rPr>
          <w:rFonts w:asciiTheme="minorHAnsi" w:hAnsiTheme="minorHAnsi" w:cs="Calibri"/>
          <w:color w:val="000000" w:themeColor="text1"/>
        </w:rPr>
        <w:t xml:space="preserve"> &amp;</w:t>
      </w:r>
      <w:r w:rsidRPr="009C70B0">
        <w:rPr>
          <w:rFonts w:asciiTheme="minorHAnsi" w:hAnsiTheme="minorHAnsi" w:cs="Calibri"/>
          <w:color w:val="000000" w:themeColor="text1"/>
        </w:rPr>
        <w:t xml:space="preserve"> events organisation.</w:t>
      </w:r>
    </w:p>
    <w:p w14:paraId="67D8EB9E" w14:textId="57EC96D6" w:rsidR="00DE0277" w:rsidRPr="00FA2734" w:rsidRDefault="00CD0F1C" w:rsidP="00FA2734">
      <w:pPr>
        <w:numPr>
          <w:ilvl w:val="0"/>
          <w:numId w:val="7"/>
        </w:numPr>
        <w:shd w:val="clear" w:color="auto" w:fill="FFFFFF"/>
        <w:spacing w:before="100" w:beforeAutospacing="1" w:after="100" w:afterAutospacing="1" w:line="240" w:lineRule="auto"/>
        <w:rPr>
          <w:rFonts w:eastAsia="Times New Roman" w:cs="Arial"/>
          <w:color w:val="000000"/>
          <w:kern w:val="0"/>
          <w:lang w:eastAsia="en-GB"/>
          <w14:ligatures w14:val="none"/>
        </w:rPr>
      </w:pPr>
      <w:r w:rsidRPr="009C70B0">
        <w:rPr>
          <w:rFonts w:eastAsia="Times New Roman" w:cs="Arial"/>
          <w:color w:val="000000"/>
          <w:kern w:val="0"/>
          <w:lang w:eastAsia="en-GB"/>
          <w14:ligatures w14:val="none"/>
        </w:rPr>
        <w:t>Entitlement to work in the UK (</w:t>
      </w:r>
      <w:r w:rsidR="004B6E65">
        <w:rPr>
          <w:rFonts w:eastAsia="Times New Roman" w:cs="Arial"/>
          <w:color w:val="000000"/>
          <w:kern w:val="0"/>
          <w:lang w:eastAsia="en-GB"/>
          <w14:ligatures w14:val="none"/>
        </w:rPr>
        <w:t>IEEP UK</w:t>
      </w:r>
      <w:r w:rsidRPr="009C70B0">
        <w:rPr>
          <w:rFonts w:eastAsia="Times New Roman" w:cs="Arial"/>
          <w:color w:val="000000"/>
          <w:kern w:val="0"/>
          <w:lang w:eastAsia="en-GB"/>
          <w14:ligatures w14:val="none"/>
        </w:rPr>
        <w:t xml:space="preserve"> is not able to assist with applications for work permits).</w:t>
      </w:r>
    </w:p>
    <w:p w14:paraId="67BB9DC0" w14:textId="6B3565E1" w:rsidR="00DE0277" w:rsidRPr="009C70B0" w:rsidRDefault="004A5FCD" w:rsidP="003D1669">
      <w:pPr>
        <w:pStyle w:val="paragraph"/>
        <w:jc w:val="both"/>
        <w:rPr>
          <w:rFonts w:asciiTheme="minorHAnsi" w:hAnsiTheme="minorHAnsi" w:cs="Calibri"/>
          <w:b/>
          <w:bCs/>
          <w:color w:val="000000"/>
        </w:rPr>
      </w:pPr>
      <w:r w:rsidRPr="009C70B0">
        <w:rPr>
          <w:rFonts w:asciiTheme="minorHAnsi" w:hAnsiTheme="minorHAnsi" w:cs="Calibri"/>
          <w:b/>
          <w:bCs/>
          <w:color w:val="000000"/>
        </w:rPr>
        <w:t>Desirable:</w:t>
      </w:r>
    </w:p>
    <w:p w14:paraId="3F90060D" w14:textId="0FDB4AD3" w:rsidR="003D1669" w:rsidRPr="009C70B0" w:rsidRDefault="003D1669" w:rsidP="003D1669">
      <w:pPr>
        <w:pStyle w:val="paragraph"/>
        <w:numPr>
          <w:ilvl w:val="0"/>
          <w:numId w:val="2"/>
        </w:numPr>
        <w:jc w:val="both"/>
        <w:rPr>
          <w:rFonts w:asciiTheme="minorHAnsi" w:hAnsiTheme="minorHAnsi" w:cs="Calibri"/>
          <w:color w:val="000000"/>
        </w:rPr>
      </w:pPr>
      <w:r w:rsidRPr="009C70B0">
        <w:rPr>
          <w:rFonts w:asciiTheme="minorHAnsi" w:hAnsiTheme="minorHAnsi" w:cs="Calibri"/>
          <w:color w:val="000000" w:themeColor="text1"/>
        </w:rPr>
        <w:t>An interest</w:t>
      </w:r>
      <w:r w:rsidR="009D1EBD">
        <w:rPr>
          <w:rFonts w:asciiTheme="minorHAnsi" w:hAnsiTheme="minorHAnsi" w:cs="Calibri"/>
          <w:color w:val="000000" w:themeColor="text1"/>
        </w:rPr>
        <w:t xml:space="preserve">, </w:t>
      </w:r>
      <w:r w:rsidRPr="009C70B0">
        <w:rPr>
          <w:rFonts w:asciiTheme="minorHAnsi" w:hAnsiTheme="minorHAnsi" w:cs="Calibri"/>
          <w:color w:val="000000" w:themeColor="text1"/>
        </w:rPr>
        <w:t xml:space="preserve">enthusiasm and knowledge of </w:t>
      </w:r>
      <w:r w:rsidR="00833A3A">
        <w:rPr>
          <w:rFonts w:asciiTheme="minorHAnsi" w:hAnsiTheme="minorHAnsi" w:cs="Calibri"/>
          <w:color w:val="000000" w:themeColor="text1"/>
        </w:rPr>
        <w:t xml:space="preserve">other </w:t>
      </w:r>
      <w:r w:rsidRPr="009C70B0">
        <w:rPr>
          <w:rFonts w:asciiTheme="minorHAnsi" w:hAnsiTheme="minorHAnsi" w:cs="Calibri"/>
          <w:color w:val="000000" w:themeColor="text1"/>
        </w:rPr>
        <w:t>environmental and / or climate policy in the UK and / or the EU</w:t>
      </w:r>
      <w:r w:rsidR="00FF68CF">
        <w:rPr>
          <w:rFonts w:asciiTheme="minorHAnsi" w:hAnsiTheme="minorHAnsi" w:cs="Calibri"/>
          <w:color w:val="000000" w:themeColor="text1"/>
        </w:rPr>
        <w:t xml:space="preserve">, and </w:t>
      </w:r>
      <w:r w:rsidR="00833A3A">
        <w:rPr>
          <w:rFonts w:asciiTheme="minorHAnsi" w:hAnsiTheme="minorHAnsi" w:cs="Calibri"/>
          <w:color w:val="000000" w:themeColor="text1"/>
        </w:rPr>
        <w:t xml:space="preserve">how </w:t>
      </w:r>
      <w:r w:rsidR="00FF68CF">
        <w:rPr>
          <w:rFonts w:asciiTheme="minorHAnsi" w:hAnsiTheme="minorHAnsi" w:cs="Calibri"/>
          <w:color w:val="000000" w:themeColor="text1"/>
        </w:rPr>
        <w:t>it intersects with other policy areas e.g. health and energy</w:t>
      </w:r>
      <w:r w:rsidRPr="009C70B0">
        <w:rPr>
          <w:rFonts w:asciiTheme="minorHAnsi" w:hAnsiTheme="minorHAnsi" w:cs="Calibri"/>
          <w:color w:val="000000" w:themeColor="text1"/>
        </w:rPr>
        <w:t xml:space="preserve">. </w:t>
      </w:r>
    </w:p>
    <w:p w14:paraId="4555B596" w14:textId="44593623" w:rsidR="003D1669" w:rsidRPr="009C70B0" w:rsidRDefault="003D1669" w:rsidP="003D1669">
      <w:pPr>
        <w:pStyle w:val="paragraph"/>
        <w:numPr>
          <w:ilvl w:val="0"/>
          <w:numId w:val="2"/>
        </w:numPr>
        <w:jc w:val="both"/>
        <w:rPr>
          <w:rFonts w:asciiTheme="minorHAnsi" w:hAnsiTheme="minorHAnsi" w:cs="Calibri"/>
          <w:color w:val="000000"/>
        </w:rPr>
      </w:pPr>
      <w:r w:rsidRPr="009C70B0">
        <w:rPr>
          <w:rFonts w:asciiTheme="minorHAnsi" w:hAnsiTheme="minorHAnsi" w:cs="Calibri"/>
          <w:color w:val="000000" w:themeColor="text1"/>
        </w:rPr>
        <w:t>Experience of project management, including budget management and a proven track-record in task delivery and impact.</w:t>
      </w:r>
    </w:p>
    <w:p w14:paraId="030CC148" w14:textId="77777777" w:rsidR="0068237E" w:rsidRPr="009C70B0" w:rsidRDefault="0068237E" w:rsidP="0068237E">
      <w:pPr>
        <w:numPr>
          <w:ilvl w:val="0"/>
          <w:numId w:val="2"/>
        </w:numPr>
        <w:shd w:val="clear" w:color="auto" w:fill="FFFFFF"/>
        <w:spacing w:before="100" w:beforeAutospacing="1" w:after="100" w:afterAutospacing="1" w:line="240" w:lineRule="auto"/>
        <w:rPr>
          <w:rFonts w:eastAsia="Times New Roman" w:cs="Arial"/>
          <w:color w:val="000000"/>
          <w:kern w:val="0"/>
          <w:lang w:eastAsia="en-GB"/>
          <w14:ligatures w14:val="none"/>
        </w:rPr>
      </w:pPr>
      <w:r w:rsidRPr="009C70B0">
        <w:rPr>
          <w:rFonts w:eastAsia="Times New Roman" w:cs="Arial"/>
          <w:color w:val="000000"/>
          <w:kern w:val="0"/>
          <w:lang w:eastAsia="en-GB"/>
          <w14:ligatures w14:val="none"/>
        </w:rPr>
        <w:t>Experience and aptitude in using MS Teams, Zoom, Miro or other online meeting, webinar and facilitation tools, as a participant and as an organiser.</w:t>
      </w:r>
    </w:p>
    <w:p w14:paraId="72588FC8" w14:textId="77777777" w:rsidR="00B87BDB" w:rsidRPr="009C70B0" w:rsidRDefault="00B87BDB" w:rsidP="00B87BDB">
      <w:pPr>
        <w:numPr>
          <w:ilvl w:val="0"/>
          <w:numId w:val="2"/>
        </w:numPr>
        <w:shd w:val="clear" w:color="auto" w:fill="FFFFFF"/>
        <w:spacing w:before="100" w:beforeAutospacing="1" w:after="100" w:afterAutospacing="1" w:line="240" w:lineRule="auto"/>
        <w:rPr>
          <w:rFonts w:eastAsia="Times New Roman" w:cs="Arial"/>
          <w:color w:val="000000"/>
          <w:kern w:val="0"/>
          <w:lang w:eastAsia="en-GB"/>
          <w14:ligatures w14:val="none"/>
        </w:rPr>
      </w:pPr>
      <w:r w:rsidRPr="009C70B0">
        <w:rPr>
          <w:rFonts w:eastAsia="Times New Roman" w:cs="Arial"/>
          <w:color w:val="000000"/>
          <w:kern w:val="0"/>
          <w:lang w:eastAsia="en-GB"/>
          <w14:ligatures w14:val="none"/>
        </w:rPr>
        <w:t>Confidence to put forward a case in meetings with people from diverse roles and backgrounds.</w:t>
      </w:r>
    </w:p>
    <w:p w14:paraId="4A90F1C7" w14:textId="77777777" w:rsidR="00B87BDB" w:rsidRPr="009C70B0" w:rsidRDefault="00B87BDB" w:rsidP="00B87BDB">
      <w:pPr>
        <w:numPr>
          <w:ilvl w:val="0"/>
          <w:numId w:val="2"/>
        </w:numPr>
        <w:shd w:val="clear" w:color="auto" w:fill="FFFFFF"/>
        <w:spacing w:before="100" w:beforeAutospacing="1" w:after="100" w:afterAutospacing="1" w:line="240" w:lineRule="auto"/>
        <w:rPr>
          <w:rFonts w:eastAsia="Times New Roman" w:cs="Arial"/>
          <w:color w:val="000000"/>
          <w:kern w:val="0"/>
          <w:lang w:eastAsia="en-GB"/>
          <w14:ligatures w14:val="none"/>
        </w:rPr>
      </w:pPr>
      <w:r w:rsidRPr="009C70B0">
        <w:rPr>
          <w:rFonts w:eastAsia="Times New Roman" w:cs="Arial"/>
          <w:color w:val="000000"/>
          <w:kern w:val="0"/>
          <w:lang w:eastAsia="en-GB"/>
          <w14:ligatures w14:val="none"/>
        </w:rPr>
        <w:t>Experience in arranging, chairing and/or facilitating meetings and events.</w:t>
      </w:r>
    </w:p>
    <w:p w14:paraId="7ED9C2A2" w14:textId="68FA6FD9" w:rsidR="0068237E" w:rsidRPr="009C70B0" w:rsidRDefault="00B87BDB" w:rsidP="00B87BDB">
      <w:pPr>
        <w:numPr>
          <w:ilvl w:val="0"/>
          <w:numId w:val="2"/>
        </w:numPr>
        <w:shd w:val="clear" w:color="auto" w:fill="FFFFFF"/>
        <w:spacing w:before="100" w:beforeAutospacing="1" w:after="100" w:afterAutospacing="1" w:line="240" w:lineRule="auto"/>
        <w:rPr>
          <w:rFonts w:eastAsia="Times New Roman" w:cs="Arial"/>
          <w:color w:val="000000"/>
          <w:kern w:val="0"/>
          <w:lang w:eastAsia="en-GB"/>
          <w14:ligatures w14:val="none"/>
        </w:rPr>
      </w:pPr>
      <w:r w:rsidRPr="009C70B0">
        <w:rPr>
          <w:rFonts w:eastAsia="Times New Roman" w:cs="Arial"/>
          <w:color w:val="000000"/>
          <w:kern w:val="0"/>
          <w:lang w:eastAsia="en-GB"/>
          <w14:ligatures w14:val="none"/>
        </w:rPr>
        <w:t>Experience of working on a funded project and reporting to funders.</w:t>
      </w:r>
    </w:p>
    <w:p w14:paraId="41728547" w14:textId="35B74C76" w:rsidR="00616C53" w:rsidRPr="009C70B0" w:rsidRDefault="00616C53" w:rsidP="00616C53">
      <w:pPr>
        <w:numPr>
          <w:ilvl w:val="0"/>
          <w:numId w:val="2"/>
        </w:numPr>
        <w:shd w:val="clear" w:color="auto" w:fill="FFFFFF"/>
        <w:spacing w:before="100" w:beforeAutospacing="1" w:after="100" w:afterAutospacing="1" w:line="240" w:lineRule="auto"/>
        <w:rPr>
          <w:rFonts w:eastAsia="Times New Roman" w:cs="Arial"/>
          <w:color w:val="000000"/>
          <w:kern w:val="0"/>
          <w:lang w:eastAsia="en-GB"/>
          <w14:ligatures w14:val="none"/>
        </w:rPr>
      </w:pPr>
      <w:r w:rsidRPr="009C70B0">
        <w:rPr>
          <w:rFonts w:eastAsia="Times New Roman" w:cs="Arial"/>
          <w:color w:val="000000"/>
          <w:kern w:val="0"/>
          <w:lang w:eastAsia="en-GB"/>
          <w14:ligatures w14:val="none"/>
        </w:rPr>
        <w:t>Skills in digital communications and social networking.</w:t>
      </w:r>
    </w:p>
    <w:p w14:paraId="17CEC05F" w14:textId="77777777" w:rsidR="00CD0F1C" w:rsidRPr="00EE2672" w:rsidRDefault="00CD0F1C" w:rsidP="00CD0F1C">
      <w:pPr>
        <w:numPr>
          <w:ilvl w:val="0"/>
          <w:numId w:val="2"/>
        </w:numPr>
        <w:shd w:val="clear" w:color="auto" w:fill="FFFFFF"/>
        <w:spacing w:before="100" w:beforeAutospacing="1" w:after="100" w:afterAutospacing="1" w:line="240" w:lineRule="auto"/>
        <w:rPr>
          <w:rFonts w:eastAsia="Times New Roman" w:cs="Arial"/>
          <w:color w:val="000000"/>
          <w:kern w:val="0"/>
          <w:lang w:eastAsia="en-GB"/>
          <w14:ligatures w14:val="none"/>
        </w:rPr>
      </w:pPr>
      <w:r w:rsidRPr="009C70B0">
        <w:rPr>
          <w:rFonts w:eastAsia="Times New Roman" w:cs="Arial"/>
          <w:color w:val="000000"/>
          <w:kern w:val="0"/>
          <w:lang w:eastAsia="en-GB"/>
          <w14:ligatures w14:val="none"/>
        </w:rPr>
        <w:t xml:space="preserve">Availability to commence work </w:t>
      </w:r>
      <w:r w:rsidRPr="00EE2672">
        <w:rPr>
          <w:rFonts w:eastAsia="Times New Roman" w:cs="Arial"/>
          <w:color w:val="000000"/>
          <w:kern w:val="0"/>
          <w:lang w:eastAsia="en-GB"/>
          <w14:ligatures w14:val="none"/>
        </w:rPr>
        <w:t>promptly following the recruitment process.</w:t>
      </w:r>
    </w:p>
    <w:p w14:paraId="0F9818D2" w14:textId="6AD23FD1" w:rsidR="0089498B" w:rsidRPr="00EE2672" w:rsidRDefault="0089498B" w:rsidP="0089498B">
      <w:pPr>
        <w:pStyle w:val="paragraph"/>
        <w:jc w:val="both"/>
        <w:rPr>
          <w:rFonts w:asciiTheme="minorHAnsi" w:hAnsiTheme="minorHAnsi" w:cs="Calibri"/>
          <w:color w:val="000000"/>
        </w:rPr>
      </w:pPr>
      <w:r w:rsidRPr="0EFCB5C5">
        <w:rPr>
          <w:rFonts w:asciiTheme="minorHAnsi" w:hAnsiTheme="minorHAnsi" w:cs="Arial"/>
          <w:color w:val="000000" w:themeColor="text1"/>
        </w:rPr>
        <w:t xml:space="preserve">We would expect our ideal candidate </w:t>
      </w:r>
      <w:r w:rsidR="10D4A458" w:rsidRPr="0EFCB5C5">
        <w:rPr>
          <w:rFonts w:ascii="Aptos" w:eastAsia="Aptos" w:hAnsi="Aptos" w:cs="Aptos"/>
          <w:color w:val="000000" w:themeColor="text1"/>
        </w:rPr>
        <w:t xml:space="preserve">to have great organisational skills, </w:t>
      </w:r>
      <w:r w:rsidRPr="0EFCB5C5">
        <w:rPr>
          <w:rFonts w:asciiTheme="minorHAnsi" w:hAnsiTheme="minorHAnsi" w:cs="Arial"/>
          <w:color w:val="000000" w:themeColor="text1"/>
        </w:rPr>
        <w:t xml:space="preserve">be able to </w:t>
      </w:r>
      <w:r w:rsidRPr="00EE2672">
        <w:rPr>
          <w:rFonts w:asciiTheme="minorHAnsi" w:hAnsiTheme="minorHAnsi" w:cs="Calibri"/>
          <w:color w:val="000000" w:themeColor="text1"/>
        </w:rPr>
        <w:t>work both independently and as part of a team</w:t>
      </w:r>
      <w:r w:rsidR="007C6811" w:rsidRPr="00EE2672">
        <w:rPr>
          <w:rFonts w:asciiTheme="minorHAnsi" w:hAnsiTheme="minorHAnsi" w:cs="Calibri"/>
          <w:color w:val="000000" w:themeColor="text1"/>
        </w:rPr>
        <w:t xml:space="preserve">, and </w:t>
      </w:r>
      <w:r w:rsidRPr="00EE2672">
        <w:rPr>
          <w:rFonts w:asciiTheme="minorHAnsi" w:hAnsiTheme="minorHAnsi" w:cs="Calibri"/>
          <w:color w:val="000000" w:themeColor="text1"/>
        </w:rPr>
        <w:t>to meet tight deadlines and deliver high-quality output with attention to detail.</w:t>
      </w:r>
    </w:p>
    <w:p w14:paraId="7BFF9C50" w14:textId="77777777" w:rsidR="00F12D79" w:rsidRPr="009C70B0" w:rsidRDefault="00F12D79" w:rsidP="00F12D79">
      <w:pPr>
        <w:jc w:val="both"/>
        <w:rPr>
          <w:rFonts w:eastAsia="Arial" w:cstheme="minorHAnsi"/>
          <w:b/>
        </w:rPr>
      </w:pPr>
      <w:r w:rsidRPr="009C70B0">
        <w:rPr>
          <w:rFonts w:eastAsia="Arial" w:cstheme="minorHAnsi"/>
          <w:b/>
        </w:rPr>
        <w:t>Application Process</w:t>
      </w:r>
    </w:p>
    <w:p w14:paraId="181CA599" w14:textId="28081B31" w:rsidR="00F12D79" w:rsidRPr="009C70B0" w:rsidRDefault="00641A9F" w:rsidP="004B1BD3">
      <w:pPr>
        <w:spacing w:line="240" w:lineRule="auto"/>
        <w:jc w:val="both"/>
        <w:rPr>
          <w:rFonts w:eastAsia="Arial" w:cstheme="minorHAnsi"/>
        </w:rPr>
      </w:pPr>
      <w:r w:rsidRPr="009C70B0">
        <w:rPr>
          <w:rFonts w:eastAsia="Arial" w:cstheme="minorHAnsi"/>
        </w:rPr>
        <w:t>To apply for this position, please email</w:t>
      </w:r>
      <w:r w:rsidR="00F12D79" w:rsidRPr="009C70B0">
        <w:rPr>
          <w:rFonts w:eastAsia="Arial" w:cstheme="minorHAnsi"/>
        </w:rPr>
        <w:t xml:space="preserve"> </w:t>
      </w:r>
      <w:hyperlink r:id="rId16" w:history="1">
        <w:r w:rsidR="009B328E" w:rsidRPr="004469B4">
          <w:rPr>
            <w:rStyle w:val="Hyperlink"/>
            <w:rFonts w:eastAsia="Arial" w:cstheme="minorHAnsi"/>
          </w:rPr>
          <w:t>recruitment_uk@ieep.uk</w:t>
        </w:r>
      </w:hyperlink>
      <w:r w:rsidR="00F12D79" w:rsidRPr="009C70B0">
        <w:rPr>
          <w:rFonts w:eastAsia="Arial" w:cstheme="minorHAnsi"/>
        </w:rPr>
        <w:t xml:space="preserve">, clearly marking the title of the email: ‘IEEP_UK – </w:t>
      </w:r>
      <w:r w:rsidR="008375DC">
        <w:rPr>
          <w:rFonts w:eastAsia="Arial" w:cstheme="minorHAnsi"/>
        </w:rPr>
        <w:t>AQ-</w:t>
      </w:r>
      <w:r w:rsidR="00F12D79" w:rsidRPr="009C70B0">
        <w:rPr>
          <w:rFonts w:eastAsia="Arial" w:cstheme="minorHAnsi"/>
        </w:rPr>
        <w:t>SPA’ [YOUR NAME]</w:t>
      </w:r>
      <w:r w:rsidR="00432538" w:rsidRPr="009C70B0">
        <w:rPr>
          <w:rFonts w:eastAsia="Arial" w:cstheme="minorHAnsi"/>
        </w:rPr>
        <w:t>, with the following:</w:t>
      </w:r>
    </w:p>
    <w:p w14:paraId="5D69EEBA" w14:textId="77777777" w:rsidR="0090489D" w:rsidRPr="009C70B0" w:rsidRDefault="0090489D" w:rsidP="004B1BD3">
      <w:pPr>
        <w:pStyle w:val="ListParagraph"/>
        <w:numPr>
          <w:ilvl w:val="0"/>
          <w:numId w:val="6"/>
        </w:numPr>
        <w:spacing w:line="240" w:lineRule="auto"/>
        <w:rPr>
          <w:rFonts w:eastAsia="Arial" w:cstheme="minorHAnsi"/>
        </w:rPr>
      </w:pPr>
      <w:r w:rsidRPr="009C70B0">
        <w:rPr>
          <w:rFonts w:eastAsia="Times New Roman" w:cs="Arial"/>
          <w:color w:val="000000"/>
          <w:kern w:val="0"/>
          <w:lang w:eastAsia="en-GB"/>
          <w14:ligatures w14:val="none"/>
        </w:rPr>
        <w:t>a </w:t>
      </w:r>
      <w:r w:rsidRPr="009C70B0">
        <w:rPr>
          <w:rFonts w:eastAsia="Times New Roman" w:cs="Arial"/>
          <w:b/>
          <w:bCs/>
          <w:color w:val="000000"/>
          <w:kern w:val="0"/>
          <w:lang w:eastAsia="en-GB"/>
          <w14:ligatures w14:val="none"/>
        </w:rPr>
        <w:t>CV </w:t>
      </w:r>
      <w:r w:rsidRPr="009C70B0">
        <w:rPr>
          <w:rFonts w:eastAsia="Times New Roman" w:cs="Arial"/>
          <w:color w:val="000000"/>
          <w:kern w:val="0"/>
          <w:lang w:eastAsia="en-GB"/>
          <w14:ligatures w14:val="none"/>
        </w:rPr>
        <w:t>(maximum two pages)</w:t>
      </w:r>
    </w:p>
    <w:p w14:paraId="0B81A1EA" w14:textId="08F295CF" w:rsidR="0090489D" w:rsidRPr="009C70B0" w:rsidRDefault="0090489D" w:rsidP="004B1BD3">
      <w:pPr>
        <w:pStyle w:val="ListParagraph"/>
        <w:numPr>
          <w:ilvl w:val="0"/>
          <w:numId w:val="6"/>
        </w:numPr>
        <w:spacing w:line="240" w:lineRule="auto"/>
        <w:rPr>
          <w:rFonts w:eastAsia="Arial" w:cstheme="minorHAnsi"/>
        </w:rPr>
      </w:pPr>
      <w:r w:rsidRPr="009C70B0">
        <w:rPr>
          <w:rFonts w:eastAsia="Times New Roman" w:cs="Arial"/>
          <w:color w:val="000000"/>
          <w:kern w:val="0"/>
          <w:lang w:eastAsia="en-GB"/>
          <w14:ligatures w14:val="none"/>
        </w:rPr>
        <w:lastRenderedPageBreak/>
        <w:t>a </w:t>
      </w:r>
      <w:r w:rsidRPr="009C70B0">
        <w:rPr>
          <w:rFonts w:eastAsia="Times New Roman" w:cs="Arial"/>
          <w:b/>
          <w:bCs/>
          <w:color w:val="000000"/>
          <w:kern w:val="0"/>
          <w:lang w:eastAsia="en-GB"/>
          <w14:ligatures w14:val="none"/>
        </w:rPr>
        <w:t>Covering Letter</w:t>
      </w:r>
      <w:r w:rsidRPr="009C70B0">
        <w:rPr>
          <w:rFonts w:eastAsia="Times New Roman" w:cs="Arial"/>
          <w:color w:val="000000"/>
          <w:kern w:val="0"/>
          <w:lang w:eastAsia="en-GB"/>
          <w14:ligatures w14:val="none"/>
        </w:rPr>
        <w:t> telling us about your experience and how this relates to the personal specification (maximum two pages)</w:t>
      </w:r>
    </w:p>
    <w:p w14:paraId="6C8ECE8C" w14:textId="77777777" w:rsidR="008F40FE" w:rsidRPr="009C70B0" w:rsidRDefault="008F40FE" w:rsidP="008F40FE">
      <w:pPr>
        <w:pStyle w:val="ListParagraph"/>
        <w:numPr>
          <w:ilvl w:val="0"/>
          <w:numId w:val="6"/>
        </w:numPr>
        <w:spacing w:line="240" w:lineRule="auto"/>
        <w:rPr>
          <w:rFonts w:eastAsia="Arial" w:cstheme="minorHAnsi"/>
        </w:rPr>
      </w:pPr>
      <w:r w:rsidRPr="009C70B0">
        <w:rPr>
          <w:rFonts w:eastAsia="Arial" w:cstheme="minorHAnsi"/>
        </w:rPr>
        <w:t xml:space="preserve">a completed </w:t>
      </w:r>
      <w:r w:rsidRPr="003E3C01">
        <w:rPr>
          <w:rFonts w:eastAsia="Arial" w:cstheme="minorHAnsi"/>
          <w:b/>
          <w:bCs/>
        </w:rPr>
        <w:t>Equal Opportunities Monitoring Form</w:t>
      </w:r>
      <w:r w:rsidRPr="0015402D">
        <w:rPr>
          <w:rStyle w:val="Hyperlink"/>
          <w:rFonts w:eastAsia="Arial" w:cstheme="minorHAnsi"/>
          <w:b/>
          <w:bCs/>
          <w:color w:val="auto"/>
          <w:u w:val="none"/>
        </w:rPr>
        <w:t xml:space="preserve"> </w:t>
      </w:r>
      <w:r w:rsidRPr="0015402D">
        <w:rPr>
          <w:rStyle w:val="Hyperlink"/>
          <w:rFonts w:eastAsia="Arial" w:cstheme="minorHAnsi"/>
          <w:color w:val="auto"/>
          <w:u w:val="none"/>
        </w:rPr>
        <w:t>(</w:t>
      </w:r>
      <w:r>
        <w:rPr>
          <w:rStyle w:val="Hyperlink"/>
          <w:rFonts w:eastAsia="Arial" w:cstheme="minorHAnsi"/>
          <w:color w:val="auto"/>
          <w:u w:val="none"/>
        </w:rPr>
        <w:t>see job listing on IEEP UK website for download</w:t>
      </w:r>
      <w:r w:rsidRPr="0015402D">
        <w:rPr>
          <w:rStyle w:val="Hyperlink"/>
          <w:rFonts w:eastAsia="Arial" w:cstheme="minorHAnsi"/>
          <w:color w:val="auto"/>
          <w:u w:val="none"/>
        </w:rPr>
        <w:t>)</w:t>
      </w:r>
    </w:p>
    <w:p w14:paraId="1E098DDD" w14:textId="617D59D1" w:rsidR="00F12D79" w:rsidRPr="009C70B0" w:rsidRDefault="00F12D79" w:rsidP="004B1BD3">
      <w:pPr>
        <w:spacing w:line="240" w:lineRule="auto"/>
        <w:jc w:val="both"/>
        <w:rPr>
          <w:rFonts w:eastAsia="Arial"/>
        </w:rPr>
      </w:pPr>
      <w:r w:rsidRPr="0EFCB5C5">
        <w:rPr>
          <w:rFonts w:eastAsia="Arial"/>
        </w:rPr>
        <w:t xml:space="preserve">Application deadline: </w:t>
      </w:r>
      <w:r w:rsidR="00233F57" w:rsidRPr="002861C2">
        <w:rPr>
          <w:rFonts w:eastAsia="Arial"/>
        </w:rPr>
        <w:t xml:space="preserve">10AM, </w:t>
      </w:r>
      <w:r w:rsidR="32137A60" w:rsidRPr="002861C2">
        <w:rPr>
          <w:rFonts w:eastAsia="Arial"/>
        </w:rPr>
        <w:t>Monday</w:t>
      </w:r>
      <w:r w:rsidR="00D637D0" w:rsidRPr="002861C2">
        <w:rPr>
          <w:rFonts w:eastAsia="Arial"/>
        </w:rPr>
        <w:t xml:space="preserve"> </w:t>
      </w:r>
      <w:r w:rsidR="00271418">
        <w:rPr>
          <w:rFonts w:eastAsia="Arial"/>
        </w:rPr>
        <w:t xml:space="preserve">28 July </w:t>
      </w:r>
      <w:r w:rsidR="003F679F" w:rsidRPr="002861C2">
        <w:rPr>
          <w:rFonts w:eastAsia="Arial"/>
        </w:rPr>
        <w:t>202</w:t>
      </w:r>
      <w:r w:rsidR="00D637D0" w:rsidRPr="002861C2">
        <w:rPr>
          <w:rFonts w:eastAsia="Arial"/>
        </w:rPr>
        <w:t>5</w:t>
      </w:r>
    </w:p>
    <w:p w14:paraId="6F94225C" w14:textId="1D68094B" w:rsidR="00F12D79" w:rsidRPr="009C70B0" w:rsidRDefault="00F12D79" w:rsidP="004B1BD3">
      <w:pPr>
        <w:spacing w:line="240" w:lineRule="auto"/>
        <w:jc w:val="both"/>
        <w:rPr>
          <w:rFonts w:eastAsia="Arial"/>
        </w:rPr>
      </w:pPr>
      <w:r w:rsidRPr="0EFCB5C5">
        <w:rPr>
          <w:rFonts w:eastAsia="Arial"/>
        </w:rPr>
        <w:t xml:space="preserve">Interviews: </w:t>
      </w:r>
      <w:r w:rsidR="00D87B55">
        <w:rPr>
          <w:rFonts w:eastAsia="Arial"/>
        </w:rPr>
        <w:t xml:space="preserve">mid-August </w:t>
      </w:r>
      <w:r w:rsidR="006F5B3C" w:rsidRPr="0EFCB5C5">
        <w:rPr>
          <w:rFonts w:eastAsia="Arial"/>
        </w:rPr>
        <w:t>2025</w:t>
      </w:r>
    </w:p>
    <w:p w14:paraId="20F723C7" w14:textId="70A8D334" w:rsidR="00F12D79" w:rsidRPr="009C70B0" w:rsidRDefault="00C87062" w:rsidP="004B1BD3">
      <w:pPr>
        <w:spacing w:line="240" w:lineRule="auto"/>
        <w:jc w:val="both"/>
        <w:rPr>
          <w:rFonts w:eastAsia="Arial"/>
        </w:rPr>
      </w:pPr>
      <w:r w:rsidRPr="2D55198D">
        <w:rPr>
          <w:rFonts w:eastAsia="Arial"/>
        </w:rPr>
        <w:t xml:space="preserve">Our ideal candidate would be able to start </w:t>
      </w:r>
      <w:r w:rsidR="00076BCA" w:rsidRPr="2D55198D">
        <w:rPr>
          <w:rFonts w:eastAsia="Arial"/>
        </w:rPr>
        <w:t>in</w:t>
      </w:r>
      <w:r w:rsidRPr="2D55198D">
        <w:rPr>
          <w:rFonts w:eastAsia="Arial"/>
        </w:rPr>
        <w:t xml:space="preserve"> </w:t>
      </w:r>
      <w:r w:rsidR="00D87B55" w:rsidRPr="2D55198D">
        <w:rPr>
          <w:rFonts w:eastAsia="Arial"/>
        </w:rPr>
        <w:t>September</w:t>
      </w:r>
      <w:r w:rsidR="001D7386" w:rsidRPr="2D55198D">
        <w:rPr>
          <w:rFonts w:eastAsia="Arial"/>
        </w:rPr>
        <w:t>/October</w:t>
      </w:r>
      <w:r w:rsidR="00D87B55" w:rsidRPr="2D55198D">
        <w:rPr>
          <w:rFonts w:eastAsia="Arial"/>
        </w:rPr>
        <w:t xml:space="preserve"> </w:t>
      </w:r>
      <w:r w:rsidRPr="2D55198D">
        <w:rPr>
          <w:rFonts w:eastAsia="Arial"/>
        </w:rPr>
        <w:t>202</w:t>
      </w:r>
      <w:r w:rsidR="0056026B" w:rsidRPr="2D55198D">
        <w:rPr>
          <w:rFonts w:eastAsia="Arial"/>
        </w:rPr>
        <w:t>5</w:t>
      </w:r>
      <w:r w:rsidRPr="2D55198D">
        <w:rPr>
          <w:rFonts w:eastAsia="Arial"/>
        </w:rPr>
        <w:t>.</w:t>
      </w:r>
    </w:p>
    <w:p w14:paraId="4424429D" w14:textId="77777777" w:rsidR="00F12D79" w:rsidRPr="009C70B0" w:rsidRDefault="00F12D79" w:rsidP="004B1BD3">
      <w:pPr>
        <w:spacing w:line="240" w:lineRule="auto"/>
        <w:rPr>
          <w:rFonts w:eastAsia="Arial" w:cstheme="minorHAnsi"/>
        </w:rPr>
      </w:pPr>
      <w:r w:rsidRPr="009C70B0">
        <w:rPr>
          <w:rFonts w:eastAsia="Arial" w:cstheme="minorHAnsi"/>
        </w:rPr>
        <w:t xml:space="preserve">IEEP UK is an equal opportunities employer and welcomes offers from candidates of diverse backgrounds and relevant experience, respecting best practices in the recruitment process. </w:t>
      </w:r>
    </w:p>
    <w:p w14:paraId="317E318A" w14:textId="47D6C5D3" w:rsidR="00AD76EF" w:rsidRPr="009C70B0" w:rsidRDefault="00AD76EF" w:rsidP="004B1BD3">
      <w:pPr>
        <w:shd w:val="clear" w:color="auto" w:fill="FFFFFF"/>
        <w:spacing w:after="150" w:line="240" w:lineRule="auto"/>
        <w:rPr>
          <w:rFonts w:eastAsia="Times New Roman" w:cs="Arial"/>
          <w:color w:val="000000"/>
          <w:kern w:val="0"/>
          <w:lang w:eastAsia="en-GB"/>
          <w14:ligatures w14:val="none"/>
        </w:rPr>
      </w:pPr>
      <w:r w:rsidRPr="009C70B0">
        <w:rPr>
          <w:rFonts w:eastAsia="Times New Roman" w:cs="Arial"/>
          <w:color w:val="000000"/>
          <w:kern w:val="0"/>
          <w:lang w:eastAsia="en-GB"/>
          <w14:ligatures w14:val="none"/>
        </w:rPr>
        <w:t>IEEP UK is recruiting for this role as part of our Ethnicity Confident and Disability Confident schemes. Applicants who meet all the essential criteria, and who let us know voluntarily (via our Equal Opportunities Monitoring Form) that you would like to be considered in this way, will have an enhanced chance of gaining a first-stage interview. </w:t>
      </w:r>
    </w:p>
    <w:p w14:paraId="3C9C4D9D" w14:textId="61007415" w:rsidR="00A64087" w:rsidRPr="009C70B0" w:rsidRDefault="007562A0" w:rsidP="004B1BD3">
      <w:pPr>
        <w:pBdr>
          <w:top w:val="nil"/>
          <w:left w:val="nil"/>
          <w:bottom w:val="nil"/>
          <w:right w:val="nil"/>
          <w:between w:val="nil"/>
        </w:pBdr>
        <w:tabs>
          <w:tab w:val="left" w:pos="4696"/>
        </w:tabs>
        <w:spacing w:after="0" w:line="240" w:lineRule="auto"/>
        <w:rPr>
          <w:rFonts w:eastAsia="Trebuchet MS" w:cstheme="minorHAnsi"/>
          <w:color w:val="000000"/>
        </w:rPr>
      </w:pPr>
      <w:r w:rsidRPr="009C70B0">
        <w:rPr>
          <w:rFonts w:eastAsia="Trebuchet MS" w:cstheme="minorHAnsi"/>
          <w:color w:val="000000"/>
        </w:rPr>
        <w:t xml:space="preserve">Our </w:t>
      </w:r>
      <w:hyperlink r:id="rId17" w:history="1">
        <w:r w:rsidRPr="005F5A29">
          <w:rPr>
            <w:rStyle w:val="Hyperlink"/>
            <w:rFonts w:eastAsia="Trebuchet MS" w:cstheme="minorHAnsi"/>
          </w:rPr>
          <w:t>Privacy Statement</w:t>
        </w:r>
      </w:hyperlink>
      <w:r w:rsidRPr="009C70B0">
        <w:rPr>
          <w:rFonts w:eastAsia="Trebuchet MS" w:cstheme="minorHAnsi"/>
          <w:color w:val="000000"/>
        </w:rPr>
        <w:t xml:space="preserve"> </w:t>
      </w:r>
      <w:r w:rsidR="00A64087" w:rsidRPr="009C70B0">
        <w:rPr>
          <w:rFonts w:eastAsia="Trebuchet MS" w:cstheme="minorHAnsi"/>
          <w:color w:val="000000"/>
        </w:rPr>
        <w:t xml:space="preserve">explains how IEEP handles and uses personal data we collect about our applicants. </w:t>
      </w:r>
      <w:r w:rsidRPr="009C70B0">
        <w:rPr>
          <w:rFonts w:eastAsia="Trebuchet MS" w:cstheme="minorHAnsi"/>
          <w:color w:val="000000"/>
        </w:rPr>
        <w:br/>
      </w:r>
    </w:p>
    <w:p w14:paraId="3E1C5927" w14:textId="77777777" w:rsidR="00F12D79" w:rsidRPr="009C70B0" w:rsidRDefault="00F12D79" w:rsidP="004B1BD3">
      <w:pPr>
        <w:spacing w:line="240" w:lineRule="auto"/>
        <w:rPr>
          <w:rFonts w:cstheme="minorHAnsi"/>
        </w:rPr>
      </w:pPr>
      <w:r w:rsidRPr="009C70B0">
        <w:rPr>
          <w:rFonts w:eastAsia="Arial" w:cstheme="minorHAnsi"/>
        </w:rPr>
        <w:t xml:space="preserve">For further information on IEEP UK, please visit our website at </w:t>
      </w:r>
      <w:hyperlink r:id="rId18" w:history="1">
        <w:r w:rsidRPr="009C70B0">
          <w:rPr>
            <w:rStyle w:val="Hyperlink"/>
            <w:rFonts w:eastAsia="Arial" w:cstheme="minorHAnsi"/>
          </w:rPr>
          <w:t>https://ieep.uk/</w:t>
        </w:r>
      </w:hyperlink>
      <w:r w:rsidRPr="009C70B0">
        <w:rPr>
          <w:rFonts w:eastAsia="Arial" w:cstheme="minorHAnsi"/>
        </w:rPr>
        <w:t xml:space="preserve"> </w:t>
      </w:r>
    </w:p>
    <w:p w14:paraId="3E5930F0" w14:textId="77777777" w:rsidR="003D1669" w:rsidRPr="009C70B0" w:rsidRDefault="003D1669" w:rsidP="0055697F">
      <w:pPr>
        <w:spacing w:before="280" w:after="280"/>
        <w:jc w:val="both"/>
        <w:rPr>
          <w:rFonts w:eastAsia="Arial" w:cstheme="minorHAnsi"/>
        </w:rPr>
      </w:pPr>
    </w:p>
    <w:p w14:paraId="093ECD2E" w14:textId="77777777" w:rsidR="0055697F" w:rsidRPr="009C70B0" w:rsidRDefault="0055697F">
      <w:pPr>
        <w:rPr>
          <w:b/>
          <w:bCs/>
        </w:rPr>
      </w:pPr>
    </w:p>
    <w:sectPr w:rsidR="0055697F" w:rsidRPr="009C70B0">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CD3A8" w14:textId="77777777" w:rsidR="0037737B" w:rsidRDefault="0037737B" w:rsidP="00351AE9">
      <w:pPr>
        <w:spacing w:after="0" w:line="240" w:lineRule="auto"/>
      </w:pPr>
      <w:r>
        <w:separator/>
      </w:r>
    </w:p>
  </w:endnote>
  <w:endnote w:type="continuationSeparator" w:id="0">
    <w:p w14:paraId="679250B6" w14:textId="77777777" w:rsidR="0037737B" w:rsidRDefault="0037737B" w:rsidP="00351AE9">
      <w:pPr>
        <w:spacing w:after="0" w:line="240" w:lineRule="auto"/>
      </w:pPr>
      <w:r>
        <w:continuationSeparator/>
      </w:r>
    </w:p>
  </w:endnote>
  <w:endnote w:type="continuationNotice" w:id="1">
    <w:p w14:paraId="76D65E93" w14:textId="77777777" w:rsidR="0037737B" w:rsidRDefault="003773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3"/>
      <w:gridCol w:w="4222"/>
      <w:gridCol w:w="715"/>
    </w:tblGrid>
    <w:tr w:rsidR="00706F41" w:rsidRPr="007672E0" w14:paraId="5AFEAD15" w14:textId="77777777" w:rsidTr="00A80662">
      <w:tc>
        <w:tcPr>
          <w:tcW w:w="4963" w:type="dxa"/>
        </w:tcPr>
        <w:p w14:paraId="6D2776BE" w14:textId="77777777" w:rsidR="00706F41" w:rsidRDefault="00706F41" w:rsidP="00706F41">
          <w:pPr>
            <w:pStyle w:val="HeaderFooterText"/>
            <w:rPr>
              <w:sz w:val="18"/>
              <w:szCs w:val="21"/>
            </w:rPr>
          </w:pPr>
        </w:p>
        <w:p w14:paraId="1E0347B8" w14:textId="77777777" w:rsidR="00706F41" w:rsidRPr="005646EB" w:rsidRDefault="00706F41" w:rsidP="00706F41">
          <w:pPr>
            <w:pStyle w:val="HeaderFooterText"/>
            <w:rPr>
              <w:sz w:val="18"/>
              <w:szCs w:val="21"/>
            </w:rPr>
          </w:pPr>
          <w:r w:rsidRPr="005646EB">
            <w:rPr>
              <w:sz w:val="18"/>
              <w:szCs w:val="21"/>
            </w:rPr>
            <w:t>Company Limited by Guarantee No. 2458951</w:t>
          </w:r>
        </w:p>
        <w:p w14:paraId="7EE31882" w14:textId="77777777" w:rsidR="00706F41" w:rsidRPr="005646EB" w:rsidRDefault="00706F41" w:rsidP="00706F41">
          <w:pPr>
            <w:pStyle w:val="HeaderFooterText"/>
            <w:rPr>
              <w:sz w:val="18"/>
              <w:szCs w:val="21"/>
            </w:rPr>
          </w:pPr>
          <w:r w:rsidRPr="005646EB">
            <w:rPr>
              <w:sz w:val="18"/>
              <w:szCs w:val="21"/>
            </w:rPr>
            <w:t xml:space="preserve">Registered Charity No. 802956                                          </w:t>
          </w:r>
        </w:p>
        <w:p w14:paraId="69303C0B" w14:textId="77777777" w:rsidR="00706F41" w:rsidRPr="005646EB" w:rsidRDefault="00706F41" w:rsidP="00706F41">
          <w:pPr>
            <w:pStyle w:val="HeaderFooterText"/>
            <w:rPr>
              <w:sz w:val="18"/>
              <w:szCs w:val="21"/>
            </w:rPr>
          </w:pPr>
          <w:r w:rsidRPr="005646EB">
            <w:rPr>
              <w:sz w:val="18"/>
              <w:szCs w:val="21"/>
            </w:rPr>
            <w:t>VAT Registration No. GB-648 700 133</w:t>
          </w:r>
        </w:p>
        <w:p w14:paraId="7A7C65E8" w14:textId="77777777" w:rsidR="00706F41" w:rsidRPr="007672E0" w:rsidRDefault="00706F41" w:rsidP="00706F41">
          <w:pPr>
            <w:pStyle w:val="HeaderFooterText"/>
            <w:jc w:val="right"/>
          </w:pPr>
          <w:r w:rsidRPr="007672E0">
            <w:fldChar w:fldCharType="begin"/>
          </w:r>
          <w:r w:rsidRPr="007672E0">
            <w:instrText xml:space="preserve"> PAGE   \* MERGEFORMAT </w:instrText>
          </w:r>
          <w:r w:rsidRPr="007672E0">
            <w:fldChar w:fldCharType="separate"/>
          </w:r>
          <w:r>
            <w:t>1</w:t>
          </w:r>
          <w:r w:rsidRPr="007672E0">
            <w:rPr>
              <w:noProof/>
            </w:rPr>
            <w:fldChar w:fldCharType="end"/>
          </w:r>
        </w:p>
      </w:tc>
      <w:tc>
        <w:tcPr>
          <w:tcW w:w="4222" w:type="dxa"/>
          <w:vAlign w:val="center"/>
        </w:tcPr>
        <w:p w14:paraId="115E7569" w14:textId="77777777" w:rsidR="00706F41" w:rsidRPr="00A924C3" w:rsidRDefault="00706F41" w:rsidP="00706F41">
          <w:pPr>
            <w:pStyle w:val="HeaderFooterText"/>
            <w:ind w:right="-34"/>
            <w:jc w:val="right"/>
            <w:rPr>
              <w:sz w:val="22"/>
              <w:szCs w:val="24"/>
            </w:rPr>
          </w:pPr>
          <w:hyperlink r:id="rId1" w:history="1">
            <w:r w:rsidRPr="00A924C3">
              <w:rPr>
                <w:rStyle w:val="Hyperlink"/>
                <w:sz w:val="22"/>
                <w:szCs w:val="24"/>
              </w:rPr>
              <w:t>www.ieep.uk</w:t>
            </w:r>
          </w:hyperlink>
        </w:p>
      </w:tc>
      <w:tc>
        <w:tcPr>
          <w:tcW w:w="715" w:type="dxa"/>
          <w:vAlign w:val="center"/>
        </w:tcPr>
        <w:p w14:paraId="6FCB07FF" w14:textId="77777777" w:rsidR="00706F41" w:rsidRPr="007672E0" w:rsidRDefault="00706F41" w:rsidP="00706F41">
          <w:pPr>
            <w:pStyle w:val="HeaderFooterText"/>
            <w:ind w:left="-112"/>
            <w:jc w:val="right"/>
          </w:pPr>
          <w:r w:rsidRPr="007672E0">
            <w:rPr>
              <w:noProof/>
            </w:rPr>
            <w:drawing>
              <wp:inline distT="0" distB="0" distL="0" distR="0" wp14:anchorId="7742EABF" wp14:editId="5D34A5B5">
                <wp:extent cx="167462" cy="167462"/>
                <wp:effectExtent l="0" t="0" r="0" b="0"/>
                <wp:docPr id="59" name="image2.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2.png">
                          <a:hlinkClick r:id="rId2"/>
                        </pic:cNvPr>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7462" cy="167462"/>
                        </a:xfrm>
                        <a:prstGeom prst="rect">
                          <a:avLst/>
                        </a:prstGeom>
                      </pic:spPr>
                    </pic:pic>
                  </a:graphicData>
                </a:graphic>
              </wp:inline>
            </w:drawing>
          </w:r>
          <w:r w:rsidRPr="007672E0">
            <w:t xml:space="preserve"> </w:t>
          </w:r>
          <w:r w:rsidRPr="007672E0">
            <w:rPr>
              <w:noProof/>
            </w:rPr>
            <w:drawing>
              <wp:inline distT="0" distB="0" distL="0" distR="0" wp14:anchorId="47C60890" wp14:editId="396E6F3D">
                <wp:extent cx="167462" cy="167462"/>
                <wp:effectExtent l="0" t="0" r="4445" b="4445"/>
                <wp:docPr id="60" name="image3.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png">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7462" cy="167462"/>
                        </a:xfrm>
                        <a:prstGeom prst="rect">
                          <a:avLst/>
                        </a:prstGeom>
                      </pic:spPr>
                    </pic:pic>
                  </a:graphicData>
                </a:graphic>
              </wp:inline>
            </w:drawing>
          </w:r>
        </w:p>
      </w:tc>
    </w:tr>
  </w:tbl>
  <w:p w14:paraId="462C9447" w14:textId="77777777" w:rsidR="00706F41" w:rsidRDefault="00706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2F51A" w14:textId="77777777" w:rsidR="0037737B" w:rsidRDefault="0037737B" w:rsidP="00351AE9">
      <w:pPr>
        <w:spacing w:after="0" w:line="240" w:lineRule="auto"/>
      </w:pPr>
      <w:r>
        <w:separator/>
      </w:r>
    </w:p>
  </w:footnote>
  <w:footnote w:type="continuationSeparator" w:id="0">
    <w:p w14:paraId="61E5D016" w14:textId="77777777" w:rsidR="0037737B" w:rsidRDefault="0037737B" w:rsidP="00351AE9">
      <w:pPr>
        <w:spacing w:after="0" w:line="240" w:lineRule="auto"/>
      </w:pPr>
      <w:r>
        <w:continuationSeparator/>
      </w:r>
    </w:p>
  </w:footnote>
  <w:footnote w:type="continuationNotice" w:id="1">
    <w:p w14:paraId="1059FD98" w14:textId="77777777" w:rsidR="0037737B" w:rsidRDefault="0037737B">
      <w:pPr>
        <w:spacing w:after="0" w:line="240" w:lineRule="auto"/>
      </w:pPr>
    </w:p>
  </w:footnote>
  <w:footnote w:id="2">
    <w:p w14:paraId="5B8811D6" w14:textId="77777777" w:rsidR="0055697F" w:rsidRDefault="0055697F" w:rsidP="0055697F">
      <w:pPr>
        <w:pStyle w:val="FootnoteText"/>
      </w:pPr>
      <w:r>
        <w:rPr>
          <w:rStyle w:val="FootnoteReference"/>
        </w:rPr>
        <w:footnoteRef/>
      </w:r>
      <w:r>
        <w:t xml:space="preserve"> IEEP UK is our trading name – the organisation is registered as IEEP London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F79F0" w14:textId="0C79B179" w:rsidR="00351AE9" w:rsidRDefault="00351AE9" w:rsidP="00351AE9">
    <w:pPr>
      <w:pStyle w:val="Header"/>
      <w:jc w:val="right"/>
    </w:pPr>
    <w:r>
      <w:rPr>
        <w:rFonts w:ascii="Trebuchet MS" w:eastAsia="Trebuchet MS" w:hAnsi="Trebuchet MS" w:cs="Trebuchet MS"/>
        <w:noProof/>
        <w:color w:val="000000"/>
      </w:rPr>
      <w:drawing>
        <wp:inline distT="0" distB="0" distL="0" distR="0" wp14:anchorId="339A3637" wp14:editId="3E1EABDB">
          <wp:extent cx="1403685" cy="540498"/>
          <wp:effectExtent l="0" t="0" r="0" b="0"/>
          <wp:docPr id="2" name="image1.png"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Text&#10;&#10;Description automatically generated with medium confidence"/>
                  <pic:cNvPicPr preferRelativeResize="0"/>
                </pic:nvPicPr>
                <pic:blipFill>
                  <a:blip r:embed="rId1"/>
                  <a:srcRect/>
                  <a:stretch>
                    <a:fillRect/>
                  </a:stretch>
                </pic:blipFill>
                <pic:spPr>
                  <a:xfrm>
                    <a:off x="0" y="0"/>
                    <a:ext cx="1403685" cy="540498"/>
                  </a:xfrm>
                  <a:prstGeom prst="rect">
                    <a:avLst/>
                  </a:prstGeom>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0cX8ZY50" int2:invalidationBookmarkName="" int2:hashCode="AHoEjcBhZCuDWb" int2:id="7Ane3Y4K">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31CF5"/>
    <w:multiLevelType w:val="hybridMultilevel"/>
    <w:tmpl w:val="3ED62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F75D6"/>
    <w:multiLevelType w:val="hybridMultilevel"/>
    <w:tmpl w:val="CC8CA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EF7026"/>
    <w:multiLevelType w:val="multilevel"/>
    <w:tmpl w:val="5FE2D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521DAB"/>
    <w:multiLevelType w:val="hybridMultilevel"/>
    <w:tmpl w:val="E5047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085ADB"/>
    <w:multiLevelType w:val="hybridMultilevel"/>
    <w:tmpl w:val="A9F24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2B354B"/>
    <w:multiLevelType w:val="hybridMultilevel"/>
    <w:tmpl w:val="86E0E3AA"/>
    <w:lvl w:ilvl="0" w:tplc="650AC210">
      <w:start w:val="8"/>
      <w:numFmt w:val="bullet"/>
      <w:lvlText w:val="-"/>
      <w:lvlJc w:val="left"/>
      <w:pPr>
        <w:ind w:left="720" w:hanging="360"/>
      </w:pPr>
      <w:rPr>
        <w:rFonts w:ascii="Arial" w:eastAsia="Times New Roman"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4F060E"/>
    <w:multiLevelType w:val="hybridMultilevel"/>
    <w:tmpl w:val="E3F6CF1A"/>
    <w:lvl w:ilvl="0" w:tplc="650AC210">
      <w:start w:val="8"/>
      <w:numFmt w:val="bullet"/>
      <w:lvlText w:val="-"/>
      <w:lvlJc w:val="left"/>
      <w:pPr>
        <w:ind w:left="720" w:hanging="360"/>
      </w:pPr>
      <w:rPr>
        <w:rFonts w:ascii="Arial" w:eastAsia="Times New Roman"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FD3CE0"/>
    <w:multiLevelType w:val="multilevel"/>
    <w:tmpl w:val="275C3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8D14E5"/>
    <w:multiLevelType w:val="hybridMultilevel"/>
    <w:tmpl w:val="03D07A3C"/>
    <w:lvl w:ilvl="0" w:tplc="08090001">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7968E3"/>
    <w:multiLevelType w:val="multilevel"/>
    <w:tmpl w:val="464E9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4459720">
    <w:abstractNumId w:val="2"/>
  </w:num>
  <w:num w:numId="2" w16cid:durableId="1436901894">
    <w:abstractNumId w:val="1"/>
  </w:num>
  <w:num w:numId="3" w16cid:durableId="1235506290">
    <w:abstractNumId w:val="0"/>
  </w:num>
  <w:num w:numId="4" w16cid:durableId="1658416886">
    <w:abstractNumId w:val="3"/>
  </w:num>
  <w:num w:numId="5" w16cid:durableId="248659492">
    <w:abstractNumId w:val="5"/>
  </w:num>
  <w:num w:numId="6" w16cid:durableId="418526816">
    <w:abstractNumId w:val="6"/>
  </w:num>
  <w:num w:numId="7" w16cid:durableId="2081361511">
    <w:abstractNumId w:val="8"/>
  </w:num>
  <w:num w:numId="8" w16cid:durableId="1588034911">
    <w:abstractNumId w:val="7"/>
  </w:num>
  <w:num w:numId="9" w16cid:durableId="940839605">
    <w:abstractNumId w:val="9"/>
  </w:num>
  <w:num w:numId="10" w16cid:durableId="20559989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04F"/>
    <w:rsid w:val="0000227F"/>
    <w:rsid w:val="00013239"/>
    <w:rsid w:val="00023B6E"/>
    <w:rsid w:val="00042925"/>
    <w:rsid w:val="00043F83"/>
    <w:rsid w:val="00047B12"/>
    <w:rsid w:val="000539FE"/>
    <w:rsid w:val="000550AD"/>
    <w:rsid w:val="00055971"/>
    <w:rsid w:val="00056561"/>
    <w:rsid w:val="00066349"/>
    <w:rsid w:val="00076BCA"/>
    <w:rsid w:val="00085A54"/>
    <w:rsid w:val="0009248A"/>
    <w:rsid w:val="000A25D6"/>
    <w:rsid w:val="000B5825"/>
    <w:rsid w:val="000D204F"/>
    <w:rsid w:val="000F7747"/>
    <w:rsid w:val="00107BFB"/>
    <w:rsid w:val="00111CCF"/>
    <w:rsid w:val="00164643"/>
    <w:rsid w:val="00177E9C"/>
    <w:rsid w:val="00180834"/>
    <w:rsid w:val="00192420"/>
    <w:rsid w:val="001A785E"/>
    <w:rsid w:val="001C19ED"/>
    <w:rsid w:val="001D24BE"/>
    <w:rsid w:val="001D39CD"/>
    <w:rsid w:val="001D7386"/>
    <w:rsid w:val="00202486"/>
    <w:rsid w:val="00226385"/>
    <w:rsid w:val="00233F57"/>
    <w:rsid w:val="0023646E"/>
    <w:rsid w:val="00247BD1"/>
    <w:rsid w:val="00261AA9"/>
    <w:rsid w:val="00266007"/>
    <w:rsid w:val="00266158"/>
    <w:rsid w:val="00271418"/>
    <w:rsid w:val="002861C2"/>
    <w:rsid w:val="002D3384"/>
    <w:rsid w:val="002E63F6"/>
    <w:rsid w:val="002E6469"/>
    <w:rsid w:val="002F25E5"/>
    <w:rsid w:val="00313933"/>
    <w:rsid w:val="00351AE9"/>
    <w:rsid w:val="003607CA"/>
    <w:rsid w:val="003609B4"/>
    <w:rsid w:val="0037737B"/>
    <w:rsid w:val="00385264"/>
    <w:rsid w:val="003971EA"/>
    <w:rsid w:val="003C2A86"/>
    <w:rsid w:val="003C419A"/>
    <w:rsid w:val="003D1669"/>
    <w:rsid w:val="003F679F"/>
    <w:rsid w:val="00407F66"/>
    <w:rsid w:val="00412D7E"/>
    <w:rsid w:val="00432538"/>
    <w:rsid w:val="00437D6D"/>
    <w:rsid w:val="00462562"/>
    <w:rsid w:val="00465F0B"/>
    <w:rsid w:val="00470E84"/>
    <w:rsid w:val="00474B75"/>
    <w:rsid w:val="00485037"/>
    <w:rsid w:val="004937FA"/>
    <w:rsid w:val="004A38B8"/>
    <w:rsid w:val="004A5FCD"/>
    <w:rsid w:val="004A6F55"/>
    <w:rsid w:val="004B1BD3"/>
    <w:rsid w:val="004B6E65"/>
    <w:rsid w:val="004C6484"/>
    <w:rsid w:val="004E6FD7"/>
    <w:rsid w:val="004E7762"/>
    <w:rsid w:val="004F1B2A"/>
    <w:rsid w:val="00516BE7"/>
    <w:rsid w:val="00532903"/>
    <w:rsid w:val="00537BF3"/>
    <w:rsid w:val="0054153A"/>
    <w:rsid w:val="00546F71"/>
    <w:rsid w:val="0055697F"/>
    <w:rsid w:val="0056026B"/>
    <w:rsid w:val="00573D94"/>
    <w:rsid w:val="0059207D"/>
    <w:rsid w:val="00592B9D"/>
    <w:rsid w:val="005A35E7"/>
    <w:rsid w:val="005A68D7"/>
    <w:rsid w:val="005D2DF3"/>
    <w:rsid w:val="005E70A0"/>
    <w:rsid w:val="005F3606"/>
    <w:rsid w:val="005F5A29"/>
    <w:rsid w:val="0060702B"/>
    <w:rsid w:val="00616C53"/>
    <w:rsid w:val="0062159D"/>
    <w:rsid w:val="00641592"/>
    <w:rsid w:val="00641A9F"/>
    <w:rsid w:val="00650854"/>
    <w:rsid w:val="00654FD4"/>
    <w:rsid w:val="006656ED"/>
    <w:rsid w:val="006709E8"/>
    <w:rsid w:val="00673EC0"/>
    <w:rsid w:val="00674656"/>
    <w:rsid w:val="0068237E"/>
    <w:rsid w:val="00697893"/>
    <w:rsid w:val="006B35AC"/>
    <w:rsid w:val="006C48F9"/>
    <w:rsid w:val="006D0B01"/>
    <w:rsid w:val="006E225D"/>
    <w:rsid w:val="006E4319"/>
    <w:rsid w:val="006F06E4"/>
    <w:rsid w:val="006F5B3C"/>
    <w:rsid w:val="00706F41"/>
    <w:rsid w:val="007262E2"/>
    <w:rsid w:val="00730385"/>
    <w:rsid w:val="00731A59"/>
    <w:rsid w:val="00737728"/>
    <w:rsid w:val="00737D9E"/>
    <w:rsid w:val="00754E8A"/>
    <w:rsid w:val="007562A0"/>
    <w:rsid w:val="00764FF8"/>
    <w:rsid w:val="0079136B"/>
    <w:rsid w:val="0079355B"/>
    <w:rsid w:val="00795D13"/>
    <w:rsid w:val="007B3C75"/>
    <w:rsid w:val="007C22E9"/>
    <w:rsid w:val="007C4089"/>
    <w:rsid w:val="007C53A2"/>
    <w:rsid w:val="007C6811"/>
    <w:rsid w:val="007C6BA2"/>
    <w:rsid w:val="007D1603"/>
    <w:rsid w:val="007D4342"/>
    <w:rsid w:val="007E5A5E"/>
    <w:rsid w:val="00807132"/>
    <w:rsid w:val="0081248F"/>
    <w:rsid w:val="00823B43"/>
    <w:rsid w:val="00832206"/>
    <w:rsid w:val="00833A3A"/>
    <w:rsid w:val="00836DDF"/>
    <w:rsid w:val="008375DC"/>
    <w:rsid w:val="0085332D"/>
    <w:rsid w:val="00854F3F"/>
    <w:rsid w:val="008571A8"/>
    <w:rsid w:val="00881010"/>
    <w:rsid w:val="0088133A"/>
    <w:rsid w:val="0088593E"/>
    <w:rsid w:val="0089498B"/>
    <w:rsid w:val="00896CAD"/>
    <w:rsid w:val="008B74FF"/>
    <w:rsid w:val="008C2DC8"/>
    <w:rsid w:val="008C5FB2"/>
    <w:rsid w:val="008F40FE"/>
    <w:rsid w:val="0090489D"/>
    <w:rsid w:val="00951EB6"/>
    <w:rsid w:val="00967B02"/>
    <w:rsid w:val="00975E53"/>
    <w:rsid w:val="00994D02"/>
    <w:rsid w:val="009B328E"/>
    <w:rsid w:val="009C70B0"/>
    <w:rsid w:val="009C7150"/>
    <w:rsid w:val="009D0E3D"/>
    <w:rsid w:val="009D1EBD"/>
    <w:rsid w:val="00A27F31"/>
    <w:rsid w:val="00A44530"/>
    <w:rsid w:val="00A50AA7"/>
    <w:rsid w:val="00A53BFF"/>
    <w:rsid w:val="00A55ED5"/>
    <w:rsid w:val="00A56A1B"/>
    <w:rsid w:val="00A64087"/>
    <w:rsid w:val="00A82708"/>
    <w:rsid w:val="00A852AC"/>
    <w:rsid w:val="00A94199"/>
    <w:rsid w:val="00AB3077"/>
    <w:rsid w:val="00AC09A9"/>
    <w:rsid w:val="00AC1FDA"/>
    <w:rsid w:val="00AC23D9"/>
    <w:rsid w:val="00AD76EF"/>
    <w:rsid w:val="00AE147B"/>
    <w:rsid w:val="00AE59A7"/>
    <w:rsid w:val="00AF3802"/>
    <w:rsid w:val="00AF48AA"/>
    <w:rsid w:val="00B01620"/>
    <w:rsid w:val="00B1104A"/>
    <w:rsid w:val="00B20609"/>
    <w:rsid w:val="00B34267"/>
    <w:rsid w:val="00B37BCD"/>
    <w:rsid w:val="00B414EF"/>
    <w:rsid w:val="00B4461A"/>
    <w:rsid w:val="00B46005"/>
    <w:rsid w:val="00B56E14"/>
    <w:rsid w:val="00B60186"/>
    <w:rsid w:val="00B70F77"/>
    <w:rsid w:val="00B71581"/>
    <w:rsid w:val="00B73663"/>
    <w:rsid w:val="00B87937"/>
    <w:rsid w:val="00B87BDB"/>
    <w:rsid w:val="00B94694"/>
    <w:rsid w:val="00B94920"/>
    <w:rsid w:val="00B95827"/>
    <w:rsid w:val="00BA3701"/>
    <w:rsid w:val="00BC0175"/>
    <w:rsid w:val="00BD41CE"/>
    <w:rsid w:val="00BE0AD9"/>
    <w:rsid w:val="00C03868"/>
    <w:rsid w:val="00C2349F"/>
    <w:rsid w:val="00C30D54"/>
    <w:rsid w:val="00C323BD"/>
    <w:rsid w:val="00C37BFE"/>
    <w:rsid w:val="00C42F0C"/>
    <w:rsid w:val="00C47C43"/>
    <w:rsid w:val="00C50994"/>
    <w:rsid w:val="00C641EF"/>
    <w:rsid w:val="00C65D73"/>
    <w:rsid w:val="00C73DBD"/>
    <w:rsid w:val="00C84DA4"/>
    <w:rsid w:val="00C87062"/>
    <w:rsid w:val="00C90728"/>
    <w:rsid w:val="00C95B0F"/>
    <w:rsid w:val="00CA1903"/>
    <w:rsid w:val="00CA1E90"/>
    <w:rsid w:val="00CA6543"/>
    <w:rsid w:val="00CA7A4A"/>
    <w:rsid w:val="00CB32C9"/>
    <w:rsid w:val="00CC1BD2"/>
    <w:rsid w:val="00CD0A34"/>
    <w:rsid w:val="00CD0F1C"/>
    <w:rsid w:val="00D03C08"/>
    <w:rsid w:val="00D03C7D"/>
    <w:rsid w:val="00D067C9"/>
    <w:rsid w:val="00D07A97"/>
    <w:rsid w:val="00D13412"/>
    <w:rsid w:val="00D25B1A"/>
    <w:rsid w:val="00D45B4E"/>
    <w:rsid w:val="00D61057"/>
    <w:rsid w:val="00D637D0"/>
    <w:rsid w:val="00D67DAD"/>
    <w:rsid w:val="00D74796"/>
    <w:rsid w:val="00D83EC6"/>
    <w:rsid w:val="00D879F5"/>
    <w:rsid w:val="00D87B55"/>
    <w:rsid w:val="00D93CB3"/>
    <w:rsid w:val="00DA505D"/>
    <w:rsid w:val="00DA5CDC"/>
    <w:rsid w:val="00DB3085"/>
    <w:rsid w:val="00DB418B"/>
    <w:rsid w:val="00DB42C3"/>
    <w:rsid w:val="00DC3C7B"/>
    <w:rsid w:val="00DD0DAA"/>
    <w:rsid w:val="00DE0277"/>
    <w:rsid w:val="00E13793"/>
    <w:rsid w:val="00E22057"/>
    <w:rsid w:val="00E329A2"/>
    <w:rsid w:val="00E41852"/>
    <w:rsid w:val="00E41A4F"/>
    <w:rsid w:val="00E54B57"/>
    <w:rsid w:val="00E759CF"/>
    <w:rsid w:val="00E7765C"/>
    <w:rsid w:val="00E90FAC"/>
    <w:rsid w:val="00EA16C5"/>
    <w:rsid w:val="00EB4712"/>
    <w:rsid w:val="00EE19CB"/>
    <w:rsid w:val="00EE2672"/>
    <w:rsid w:val="00EE464A"/>
    <w:rsid w:val="00EE7897"/>
    <w:rsid w:val="00EF71B6"/>
    <w:rsid w:val="00F01583"/>
    <w:rsid w:val="00F03BCD"/>
    <w:rsid w:val="00F12D79"/>
    <w:rsid w:val="00F15ECD"/>
    <w:rsid w:val="00F219ED"/>
    <w:rsid w:val="00F21C28"/>
    <w:rsid w:val="00F2456F"/>
    <w:rsid w:val="00F33CAE"/>
    <w:rsid w:val="00F408CA"/>
    <w:rsid w:val="00F4401C"/>
    <w:rsid w:val="00F612EA"/>
    <w:rsid w:val="00F63A9D"/>
    <w:rsid w:val="00F72817"/>
    <w:rsid w:val="00F7763F"/>
    <w:rsid w:val="00F872B7"/>
    <w:rsid w:val="00F93CDD"/>
    <w:rsid w:val="00FA2734"/>
    <w:rsid w:val="00FA38C4"/>
    <w:rsid w:val="00FA3F89"/>
    <w:rsid w:val="00FB22D9"/>
    <w:rsid w:val="00FB4043"/>
    <w:rsid w:val="00FC2F26"/>
    <w:rsid w:val="00FD09A6"/>
    <w:rsid w:val="00FD3AE1"/>
    <w:rsid w:val="00FD7802"/>
    <w:rsid w:val="00FF68CF"/>
    <w:rsid w:val="01A6E6F2"/>
    <w:rsid w:val="08557EB3"/>
    <w:rsid w:val="0A68DFB1"/>
    <w:rsid w:val="0EFCB5C5"/>
    <w:rsid w:val="10D4A458"/>
    <w:rsid w:val="132D1FBF"/>
    <w:rsid w:val="168ABD3C"/>
    <w:rsid w:val="18ACCC25"/>
    <w:rsid w:val="2241D49A"/>
    <w:rsid w:val="27E8BF1A"/>
    <w:rsid w:val="28C409DE"/>
    <w:rsid w:val="2D55198D"/>
    <w:rsid w:val="3017F11F"/>
    <w:rsid w:val="308BC3A8"/>
    <w:rsid w:val="32137A60"/>
    <w:rsid w:val="346AB1BC"/>
    <w:rsid w:val="38FEBA4E"/>
    <w:rsid w:val="3C3DB1DD"/>
    <w:rsid w:val="4AC5B853"/>
    <w:rsid w:val="5079D98E"/>
    <w:rsid w:val="523413BD"/>
    <w:rsid w:val="532D6C9F"/>
    <w:rsid w:val="563FE9C6"/>
    <w:rsid w:val="578AD5C3"/>
    <w:rsid w:val="59452BD0"/>
    <w:rsid w:val="5AE7A158"/>
    <w:rsid w:val="60EF0A50"/>
    <w:rsid w:val="653457EB"/>
    <w:rsid w:val="65A4DAD8"/>
    <w:rsid w:val="68B781B3"/>
    <w:rsid w:val="6B6E51D2"/>
    <w:rsid w:val="7A01C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B44BD"/>
  <w15:chartTrackingRefBased/>
  <w15:docId w15:val="{69186AEC-8F56-447D-8B28-48F23CD64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20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20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20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20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20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20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20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20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20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0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20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20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20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20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20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20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20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204F"/>
    <w:rPr>
      <w:rFonts w:eastAsiaTheme="majorEastAsia" w:cstheme="majorBidi"/>
      <w:color w:val="272727" w:themeColor="text1" w:themeTint="D8"/>
    </w:rPr>
  </w:style>
  <w:style w:type="paragraph" w:styleId="Title">
    <w:name w:val="Title"/>
    <w:basedOn w:val="Normal"/>
    <w:next w:val="Normal"/>
    <w:link w:val="TitleChar"/>
    <w:uiPriority w:val="10"/>
    <w:qFormat/>
    <w:rsid w:val="000D20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20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20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20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204F"/>
    <w:pPr>
      <w:spacing w:before="160"/>
      <w:jc w:val="center"/>
    </w:pPr>
    <w:rPr>
      <w:i/>
      <w:iCs/>
      <w:color w:val="404040" w:themeColor="text1" w:themeTint="BF"/>
    </w:rPr>
  </w:style>
  <w:style w:type="character" w:customStyle="1" w:styleId="QuoteChar">
    <w:name w:val="Quote Char"/>
    <w:basedOn w:val="DefaultParagraphFont"/>
    <w:link w:val="Quote"/>
    <w:uiPriority w:val="29"/>
    <w:rsid w:val="000D204F"/>
    <w:rPr>
      <w:i/>
      <w:iCs/>
      <w:color w:val="404040" w:themeColor="text1" w:themeTint="BF"/>
    </w:rPr>
  </w:style>
  <w:style w:type="paragraph" w:styleId="ListParagraph">
    <w:name w:val="List Paragraph"/>
    <w:basedOn w:val="Normal"/>
    <w:uiPriority w:val="34"/>
    <w:qFormat/>
    <w:rsid w:val="000D204F"/>
    <w:pPr>
      <w:ind w:left="720"/>
      <w:contextualSpacing/>
    </w:pPr>
  </w:style>
  <w:style w:type="character" w:styleId="IntenseEmphasis">
    <w:name w:val="Intense Emphasis"/>
    <w:basedOn w:val="DefaultParagraphFont"/>
    <w:uiPriority w:val="21"/>
    <w:qFormat/>
    <w:rsid w:val="000D204F"/>
    <w:rPr>
      <w:i/>
      <w:iCs/>
      <w:color w:val="0F4761" w:themeColor="accent1" w:themeShade="BF"/>
    </w:rPr>
  </w:style>
  <w:style w:type="paragraph" w:styleId="IntenseQuote">
    <w:name w:val="Intense Quote"/>
    <w:basedOn w:val="Normal"/>
    <w:next w:val="Normal"/>
    <w:link w:val="IntenseQuoteChar"/>
    <w:uiPriority w:val="30"/>
    <w:qFormat/>
    <w:rsid w:val="000D20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204F"/>
    <w:rPr>
      <w:i/>
      <w:iCs/>
      <w:color w:val="0F4761" w:themeColor="accent1" w:themeShade="BF"/>
    </w:rPr>
  </w:style>
  <w:style w:type="character" w:styleId="IntenseReference">
    <w:name w:val="Intense Reference"/>
    <w:basedOn w:val="DefaultParagraphFont"/>
    <w:uiPriority w:val="32"/>
    <w:qFormat/>
    <w:rsid w:val="000D204F"/>
    <w:rPr>
      <w:b/>
      <w:bCs/>
      <w:smallCaps/>
      <w:color w:val="0F4761" w:themeColor="accent1" w:themeShade="BF"/>
      <w:spacing w:val="5"/>
    </w:rPr>
  </w:style>
  <w:style w:type="paragraph" w:styleId="Header">
    <w:name w:val="header"/>
    <w:basedOn w:val="Normal"/>
    <w:link w:val="HeaderChar"/>
    <w:uiPriority w:val="99"/>
    <w:unhideWhenUsed/>
    <w:rsid w:val="00351A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1AE9"/>
  </w:style>
  <w:style w:type="paragraph" w:styleId="Footer">
    <w:name w:val="footer"/>
    <w:basedOn w:val="Normal"/>
    <w:link w:val="FooterChar"/>
    <w:uiPriority w:val="99"/>
    <w:unhideWhenUsed/>
    <w:rsid w:val="00351A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1AE9"/>
  </w:style>
  <w:style w:type="character" w:styleId="CommentReference">
    <w:name w:val="annotation reference"/>
    <w:basedOn w:val="DefaultParagraphFont"/>
    <w:uiPriority w:val="99"/>
    <w:semiHidden/>
    <w:unhideWhenUsed/>
    <w:rsid w:val="00EA16C5"/>
    <w:rPr>
      <w:sz w:val="16"/>
      <w:szCs w:val="16"/>
    </w:rPr>
  </w:style>
  <w:style w:type="paragraph" w:styleId="CommentText">
    <w:name w:val="annotation text"/>
    <w:basedOn w:val="Normal"/>
    <w:link w:val="CommentTextChar"/>
    <w:uiPriority w:val="99"/>
    <w:unhideWhenUsed/>
    <w:rsid w:val="00EA16C5"/>
    <w:pPr>
      <w:spacing w:line="240" w:lineRule="auto"/>
    </w:pPr>
    <w:rPr>
      <w:sz w:val="20"/>
      <w:szCs w:val="20"/>
    </w:rPr>
  </w:style>
  <w:style w:type="character" w:customStyle="1" w:styleId="CommentTextChar">
    <w:name w:val="Comment Text Char"/>
    <w:basedOn w:val="DefaultParagraphFont"/>
    <w:link w:val="CommentText"/>
    <w:uiPriority w:val="99"/>
    <w:rsid w:val="00EA16C5"/>
    <w:rPr>
      <w:sz w:val="20"/>
      <w:szCs w:val="20"/>
    </w:rPr>
  </w:style>
  <w:style w:type="paragraph" w:styleId="CommentSubject">
    <w:name w:val="annotation subject"/>
    <w:basedOn w:val="CommentText"/>
    <w:next w:val="CommentText"/>
    <w:link w:val="CommentSubjectChar"/>
    <w:uiPriority w:val="99"/>
    <w:semiHidden/>
    <w:unhideWhenUsed/>
    <w:rsid w:val="00EA16C5"/>
    <w:rPr>
      <w:b/>
      <w:bCs/>
    </w:rPr>
  </w:style>
  <w:style w:type="character" w:customStyle="1" w:styleId="CommentSubjectChar">
    <w:name w:val="Comment Subject Char"/>
    <w:basedOn w:val="CommentTextChar"/>
    <w:link w:val="CommentSubject"/>
    <w:uiPriority w:val="99"/>
    <w:semiHidden/>
    <w:rsid w:val="00EA16C5"/>
    <w:rPr>
      <w:b/>
      <w:bCs/>
      <w:sz w:val="20"/>
      <w:szCs w:val="20"/>
    </w:rPr>
  </w:style>
  <w:style w:type="paragraph" w:customStyle="1" w:styleId="lead">
    <w:name w:val="lead"/>
    <w:basedOn w:val="Normal"/>
    <w:rsid w:val="00EA16C5"/>
    <w:pPr>
      <w:spacing w:before="100" w:beforeAutospacing="1" w:after="100" w:afterAutospacing="1" w:line="240" w:lineRule="auto"/>
    </w:pPr>
    <w:rPr>
      <w:rFonts w:ascii="Times New Roman" w:eastAsia="Times New Roman" w:hAnsi="Times New Roman" w:cs="Times New Roman"/>
      <w:kern w:val="0"/>
      <w:lang w:eastAsia="en-GB"/>
    </w:rPr>
  </w:style>
  <w:style w:type="character" w:styleId="Strong">
    <w:name w:val="Strong"/>
    <w:basedOn w:val="DefaultParagraphFont"/>
    <w:uiPriority w:val="22"/>
    <w:qFormat/>
    <w:rsid w:val="00EA16C5"/>
    <w:rPr>
      <w:b/>
      <w:bCs/>
    </w:rPr>
  </w:style>
  <w:style w:type="character" w:styleId="Hyperlink">
    <w:name w:val="Hyperlink"/>
    <w:basedOn w:val="DefaultParagraphFont"/>
    <w:uiPriority w:val="99"/>
    <w:unhideWhenUsed/>
    <w:rsid w:val="00EA16C5"/>
    <w:rPr>
      <w:color w:val="0000FF"/>
      <w:u w:val="single"/>
    </w:rPr>
  </w:style>
  <w:style w:type="paragraph" w:styleId="FootnoteText">
    <w:name w:val="footnote text"/>
    <w:basedOn w:val="Normal"/>
    <w:link w:val="FootnoteTextChar"/>
    <w:uiPriority w:val="99"/>
    <w:semiHidden/>
    <w:unhideWhenUsed/>
    <w:rsid w:val="0055697F"/>
    <w:pPr>
      <w:spacing w:after="0" w:line="240" w:lineRule="auto"/>
    </w:pPr>
    <w:rPr>
      <w:rFonts w:ascii="Calibri" w:eastAsia="Calibri" w:hAnsi="Calibri" w:cs="Calibri"/>
      <w:sz w:val="20"/>
      <w:szCs w:val="20"/>
      <w:lang w:eastAsia="en-GB"/>
      <w14:ligatures w14:val="none"/>
    </w:rPr>
  </w:style>
  <w:style w:type="character" w:customStyle="1" w:styleId="FootnoteTextChar">
    <w:name w:val="Footnote Text Char"/>
    <w:basedOn w:val="DefaultParagraphFont"/>
    <w:link w:val="FootnoteText"/>
    <w:uiPriority w:val="99"/>
    <w:semiHidden/>
    <w:rsid w:val="0055697F"/>
    <w:rPr>
      <w:rFonts w:ascii="Calibri" w:eastAsia="Calibri" w:hAnsi="Calibri" w:cs="Calibri"/>
      <w:sz w:val="20"/>
      <w:szCs w:val="20"/>
      <w:lang w:eastAsia="en-GB"/>
      <w14:ligatures w14:val="none"/>
    </w:rPr>
  </w:style>
  <w:style w:type="character" w:styleId="FootnoteReference">
    <w:name w:val="footnote reference"/>
    <w:basedOn w:val="DefaultParagraphFont"/>
    <w:uiPriority w:val="99"/>
    <w:semiHidden/>
    <w:unhideWhenUsed/>
    <w:rsid w:val="0055697F"/>
    <w:rPr>
      <w:vertAlign w:val="superscript"/>
    </w:rPr>
  </w:style>
  <w:style w:type="paragraph" w:customStyle="1" w:styleId="paragraph">
    <w:name w:val="paragraph"/>
    <w:basedOn w:val="Normal"/>
    <w:rsid w:val="003D1669"/>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table" w:styleId="TableGrid">
    <w:name w:val="Table Grid"/>
    <w:basedOn w:val="TableNormal"/>
    <w:uiPriority w:val="39"/>
    <w:rsid w:val="00706F41"/>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Text">
    <w:name w:val="Header/Footer Text"/>
    <w:basedOn w:val="Normal"/>
    <w:link w:val="HeaderFooterTextChar"/>
    <w:rsid w:val="00706F41"/>
    <w:pPr>
      <w:spacing w:after="0" w:line="240" w:lineRule="auto"/>
    </w:pPr>
    <w:rPr>
      <w:rFonts w:ascii="Trebuchet MS" w:hAnsi="Trebuchet MS"/>
      <w:color w:val="587D46"/>
      <w:kern w:val="0"/>
      <w:sz w:val="20"/>
      <w:szCs w:val="22"/>
      <w:lang w:val="en-US"/>
      <w14:ligatures w14:val="none"/>
    </w:rPr>
  </w:style>
  <w:style w:type="character" w:customStyle="1" w:styleId="HeaderFooterTextChar">
    <w:name w:val="Header/Footer Text Char"/>
    <w:basedOn w:val="DefaultParagraphFont"/>
    <w:link w:val="HeaderFooterText"/>
    <w:rsid w:val="00706F41"/>
    <w:rPr>
      <w:rFonts w:ascii="Trebuchet MS" w:hAnsi="Trebuchet MS"/>
      <w:color w:val="587D46"/>
      <w:kern w:val="0"/>
      <w:sz w:val="20"/>
      <w:szCs w:val="22"/>
      <w:lang w:val="en-US"/>
      <w14:ligatures w14:val="none"/>
    </w:rPr>
  </w:style>
  <w:style w:type="character" w:customStyle="1" w:styleId="normaltextrun">
    <w:name w:val="normaltextrun"/>
    <w:basedOn w:val="DefaultParagraphFont"/>
    <w:rsid w:val="00F63A9D"/>
  </w:style>
  <w:style w:type="character" w:styleId="UnresolvedMention">
    <w:name w:val="Unresolved Mention"/>
    <w:basedOn w:val="DefaultParagraphFont"/>
    <w:uiPriority w:val="99"/>
    <w:semiHidden/>
    <w:unhideWhenUsed/>
    <w:rsid w:val="00F01583"/>
    <w:rPr>
      <w:color w:val="605E5C"/>
      <w:shd w:val="clear" w:color="auto" w:fill="E1DFDD"/>
    </w:rPr>
  </w:style>
  <w:style w:type="paragraph" w:styleId="Revision">
    <w:name w:val="Revision"/>
    <w:hidden/>
    <w:uiPriority w:val="99"/>
    <w:semiHidden/>
    <w:rsid w:val="00E759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eep.eu/publications/low-and-zero-emission-zones-navigating-the-social-challenges-of-clean-air-policies-in-eu-cities/" TargetMode="External"/><Relationship Id="rId18" Type="http://schemas.openxmlformats.org/officeDocument/2006/relationships/hyperlink" Target="https://ieep.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ieep.uk/wp-content/uploads/2023/10/IEEP-UK-Strategy-2023-2027.pdf" TargetMode="External"/><Relationship Id="rId17" Type="http://schemas.openxmlformats.org/officeDocument/2006/relationships/hyperlink" Target="https://ieep.eu/wp-content/uploads/2023/01/IEEP_Privacy_Policy_2018.pdf" TargetMode="External"/><Relationship Id="rId2" Type="http://schemas.openxmlformats.org/officeDocument/2006/relationships/customXml" Target="../customXml/item2.xml"/><Relationship Id="rId16" Type="http://schemas.openxmlformats.org/officeDocument/2006/relationships/hyperlink" Target="mailto:recruitment_uk@ieep.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_uk@ieep.uk" TargetMode="External"/><Relationship Id="rId5" Type="http://schemas.openxmlformats.org/officeDocument/2006/relationships/numbering" Target="numbering.xml"/><Relationship Id="rId15" Type="http://schemas.openxmlformats.org/officeDocument/2006/relationships/hyperlink" Target="https://ieep.uk/publications/briefing-air-quality-policy-in-the-uk-post-brexit/"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eep.uk/publications/briefing-air-quality-policy-in-the-uk-post-brexi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twitter.com/IEEP_uk" TargetMode="External"/><Relationship Id="rId1" Type="http://schemas.openxmlformats.org/officeDocument/2006/relationships/hyperlink" Target="http://www.ieep.uk/" TargetMode="External"/><Relationship Id="rId5" Type="http://schemas.openxmlformats.org/officeDocument/2006/relationships/image" Target="media/image3.png"/><Relationship Id="rId4" Type="http://schemas.openxmlformats.org/officeDocument/2006/relationships/hyperlink" Target="https://www.linkedin.com/company/institute-for-european-environmental-policy-uk-ieep-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56C4E56953B048BF9961056011E944" ma:contentTypeVersion="17" ma:contentTypeDescription="Create a new document." ma:contentTypeScope="" ma:versionID="f3bfd7888a30c7dd27dff46b2c2a91c2">
  <xsd:schema xmlns:xsd="http://www.w3.org/2001/XMLSchema" xmlns:xs="http://www.w3.org/2001/XMLSchema" xmlns:p="http://schemas.microsoft.com/office/2006/metadata/properties" xmlns:ns2="9db0e17a-86eb-44eb-a41e-64accb7cdcb8" xmlns:ns3="840e9bf2-c54a-4597-b455-3127f597505f" targetNamespace="http://schemas.microsoft.com/office/2006/metadata/properties" ma:root="true" ma:fieldsID="6a6309487c71c7b0755f6dcedd5966f8" ns2:_="" ns3:_="">
    <xsd:import namespace="9db0e17a-86eb-44eb-a41e-64accb7cdcb8"/>
    <xsd:import namespace="840e9bf2-c54a-4597-b455-3127f597505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0e17a-86eb-44eb-a41e-64accb7cdc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5174ae4-506c-4edd-996c-db57e70c672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0e9bf2-c54a-4597-b455-3127f597505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6ee2ffd-ed0b-4526-a936-ce45be3f123b}" ma:internalName="TaxCatchAll" ma:showField="CatchAllData" ma:web="840e9bf2-c54a-4597-b455-3127f59750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b0e17a-86eb-44eb-a41e-64accb7cdcb8">
      <Terms xmlns="http://schemas.microsoft.com/office/infopath/2007/PartnerControls"/>
    </lcf76f155ced4ddcb4097134ff3c332f>
    <TaxCatchAll xmlns="840e9bf2-c54a-4597-b455-3127f597505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A2FAB2-3E89-4BA1-A071-78C62AB4D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0e17a-86eb-44eb-a41e-64accb7cdcb8"/>
    <ds:schemaRef ds:uri="840e9bf2-c54a-4597-b455-3127f59750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412A7E-37B7-4042-BB38-780F8DD8AA7F}">
  <ds:schemaRefs>
    <ds:schemaRef ds:uri="http://schemas.microsoft.com/office/2006/metadata/properties"/>
    <ds:schemaRef ds:uri="http://schemas.microsoft.com/office/infopath/2007/PartnerControls"/>
    <ds:schemaRef ds:uri="9db0e17a-86eb-44eb-a41e-64accb7cdcb8"/>
    <ds:schemaRef ds:uri="840e9bf2-c54a-4597-b455-3127f597505f"/>
  </ds:schemaRefs>
</ds:datastoreItem>
</file>

<file path=customXml/itemProps3.xml><?xml version="1.0" encoding="utf-8"?>
<ds:datastoreItem xmlns:ds="http://schemas.openxmlformats.org/officeDocument/2006/customXml" ds:itemID="{174F86E2-84F7-48AB-B839-6E385CCC8E6D}">
  <ds:schemaRefs>
    <ds:schemaRef ds:uri="http://schemas.openxmlformats.org/officeDocument/2006/bibliography"/>
  </ds:schemaRefs>
</ds:datastoreItem>
</file>

<file path=customXml/itemProps4.xml><?xml version="1.0" encoding="utf-8"?>
<ds:datastoreItem xmlns:ds="http://schemas.openxmlformats.org/officeDocument/2006/customXml" ds:itemID="{AA9A747A-DCA8-489D-9E67-C8360D8CA6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1647</Words>
  <Characters>9389</Characters>
  <Application>Microsoft Office Word</Application>
  <DocSecurity>0</DocSecurity>
  <Lines>78</Lines>
  <Paragraphs>22</Paragraphs>
  <ScaleCrop>false</ScaleCrop>
  <Company/>
  <LinksUpToDate>false</LinksUpToDate>
  <CharactersWithSpaces>11014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Reynolds</dc:creator>
  <cp:keywords/>
  <dc:description/>
  <cp:lastModifiedBy>Edward Worsdell</cp:lastModifiedBy>
  <cp:revision>3</cp:revision>
  <dcterms:created xsi:type="dcterms:W3CDTF">2025-06-17T15:13:00Z</dcterms:created>
  <dcterms:modified xsi:type="dcterms:W3CDTF">2025-06-18T08:46:00Z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0x010100D456C4E56953B048BF9961056011E944</vt:lpwstr>
  </property>
  <property fmtid="{D5CDD505-2E9C-101B-9397-08002B2CF9AE}" pid="3" name="MediaServiceImageTags">
    <vt:lpwstr/>
  </property>
</Properties>
</file>